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96" w:rsidRPr="00F5166B" w:rsidRDefault="00AE3323" w:rsidP="003A1804">
      <w:pPr>
        <w:pStyle w:val="Normal1"/>
        <w:spacing w:after="0" w:line="240" w:lineRule="auto"/>
        <w:ind w:left="567" w:right="282"/>
        <w:jc w:val="center"/>
        <w:rPr>
          <w:rFonts w:ascii="Book Antiqua" w:hAnsi="Book Antiqua"/>
          <w:b/>
          <w:sz w:val="28"/>
          <w:szCs w:val="28"/>
        </w:rPr>
      </w:pPr>
      <w:r w:rsidRPr="00AE3323">
        <w:rPr>
          <w:rFonts w:ascii="Book Antiqua" w:hAnsi="Book Antiqua"/>
          <w:b/>
          <w:sz w:val="24"/>
          <w:szCs w:val="24"/>
        </w:rPr>
        <w:t xml:space="preserve">Les </w:t>
      </w:r>
      <w:r w:rsidR="0083057C" w:rsidRPr="00AE3323">
        <w:rPr>
          <w:rFonts w:ascii="Book Antiqua" w:hAnsi="Book Antiqua"/>
          <w:b/>
          <w:sz w:val="24"/>
          <w:szCs w:val="24"/>
        </w:rPr>
        <w:t>Collégiales</w:t>
      </w:r>
      <w:r w:rsidR="0083057C" w:rsidRPr="00F5166B">
        <w:rPr>
          <w:rFonts w:ascii="Book Antiqua" w:hAnsi="Book Antiqua"/>
          <w:b/>
          <w:sz w:val="28"/>
          <w:szCs w:val="28"/>
        </w:rPr>
        <w:t xml:space="preserve"> </w:t>
      </w:r>
      <w:r w:rsidR="00BB67FB" w:rsidRPr="00DB285B">
        <w:rPr>
          <w:rFonts w:ascii="Book Antiqua" w:hAnsi="Book Antiqua"/>
          <w:sz w:val="28"/>
          <w:szCs w:val="28"/>
        </w:rPr>
        <w:t xml:space="preserve">le </w:t>
      </w:r>
      <w:r w:rsidR="00A64096" w:rsidRPr="00DB285B">
        <w:rPr>
          <w:rFonts w:ascii="Book Antiqua" w:hAnsi="Book Antiqua"/>
          <w:sz w:val="28"/>
          <w:szCs w:val="28"/>
        </w:rPr>
        <w:t>samedi</w:t>
      </w:r>
      <w:r w:rsidR="00334164" w:rsidRPr="00DB285B">
        <w:rPr>
          <w:rFonts w:ascii="Book Antiqua" w:hAnsi="Book Antiqua"/>
          <w:sz w:val="28"/>
          <w:szCs w:val="28"/>
        </w:rPr>
        <w:t> </w:t>
      </w:r>
      <w:r w:rsidR="00BC2D78" w:rsidRPr="00DB285B">
        <w:rPr>
          <w:rFonts w:ascii="Book Antiqua" w:hAnsi="Book Antiqua"/>
          <w:sz w:val="28"/>
          <w:szCs w:val="28"/>
        </w:rPr>
        <w:t>16</w:t>
      </w:r>
      <w:r w:rsidR="005B76E6" w:rsidRPr="00DB285B">
        <w:rPr>
          <w:rFonts w:ascii="Book Antiqua" w:hAnsi="Book Antiqua"/>
          <w:sz w:val="28"/>
          <w:szCs w:val="28"/>
        </w:rPr>
        <w:t> </w:t>
      </w:r>
      <w:r w:rsidR="00BC2D78" w:rsidRPr="00DB285B">
        <w:rPr>
          <w:rFonts w:ascii="Book Antiqua" w:hAnsi="Book Antiqua"/>
          <w:sz w:val="28"/>
          <w:szCs w:val="28"/>
        </w:rPr>
        <w:t>janvier</w:t>
      </w:r>
      <w:r w:rsidR="005B76E6" w:rsidRPr="00DB285B">
        <w:rPr>
          <w:rFonts w:ascii="Book Antiqua" w:hAnsi="Book Antiqua"/>
          <w:sz w:val="28"/>
          <w:szCs w:val="28"/>
        </w:rPr>
        <w:t> </w:t>
      </w:r>
      <w:r w:rsidR="00BC2D78" w:rsidRPr="00DB285B">
        <w:rPr>
          <w:rFonts w:ascii="Book Antiqua" w:hAnsi="Book Antiqua"/>
          <w:sz w:val="28"/>
          <w:szCs w:val="28"/>
        </w:rPr>
        <w:t>2021</w:t>
      </w:r>
      <w:r w:rsidR="000B318B" w:rsidRPr="00F5166B">
        <w:rPr>
          <w:rFonts w:ascii="Book Antiqua" w:hAnsi="Book Antiqua"/>
          <w:b/>
          <w:sz w:val="28"/>
          <w:szCs w:val="28"/>
        </w:rPr>
        <w:t xml:space="preserve"> </w:t>
      </w:r>
    </w:p>
    <w:p w:rsidR="00BB67FB" w:rsidRPr="00D820EC" w:rsidRDefault="00AE6C1F" w:rsidP="003A1804">
      <w:pPr>
        <w:pStyle w:val="Normal1"/>
        <w:spacing w:after="0" w:line="240" w:lineRule="auto"/>
        <w:ind w:left="567" w:right="282"/>
        <w:jc w:val="center"/>
        <w:rPr>
          <w:rFonts w:ascii="Book Antiqua" w:hAnsi="Book Antiqua"/>
          <w:b/>
          <w:sz w:val="26"/>
          <w:szCs w:val="26"/>
        </w:rPr>
      </w:pPr>
      <w:r w:rsidRPr="00D820EC">
        <w:rPr>
          <w:rFonts w:ascii="Book Antiqua" w:hAnsi="Book Antiqua"/>
          <w:b/>
          <w:bCs/>
          <w:sz w:val="26"/>
          <w:szCs w:val="26"/>
        </w:rPr>
        <w:t>La Responsabilité dans la clinique en Gestalt thérapie</w:t>
      </w:r>
    </w:p>
    <w:p w:rsidR="00AE3323" w:rsidRDefault="00AE3323" w:rsidP="004D22A9">
      <w:pPr>
        <w:pStyle w:val="Normal1"/>
        <w:spacing w:after="0" w:line="240" w:lineRule="auto"/>
        <w:ind w:left="567" w:right="282"/>
        <w:jc w:val="center"/>
        <w:rPr>
          <w:rFonts w:ascii="Book Antiqua" w:hAnsi="Book Antiqua"/>
          <w:b/>
          <w:sz w:val="28"/>
          <w:szCs w:val="28"/>
        </w:rPr>
      </w:pPr>
    </w:p>
    <w:p w:rsidR="00390B36" w:rsidRDefault="0083057C" w:rsidP="004D22A9">
      <w:pPr>
        <w:pStyle w:val="Normal1"/>
        <w:spacing w:after="0" w:line="240" w:lineRule="auto"/>
        <w:ind w:left="567" w:right="282"/>
        <w:jc w:val="center"/>
        <w:rPr>
          <w:rFonts w:ascii="Book Antiqua" w:hAnsi="Book Antiqua"/>
          <w:b/>
          <w:sz w:val="28"/>
          <w:szCs w:val="28"/>
        </w:rPr>
      </w:pPr>
      <w:r w:rsidRPr="00AE3323">
        <w:rPr>
          <w:rFonts w:ascii="Book Antiqua" w:hAnsi="Book Antiqua"/>
          <w:b/>
          <w:sz w:val="24"/>
          <w:szCs w:val="24"/>
        </w:rPr>
        <w:t>Assemblée Générale</w:t>
      </w:r>
      <w:r w:rsidR="00C5163D" w:rsidRPr="00F5166B">
        <w:rPr>
          <w:rFonts w:ascii="Book Antiqua" w:hAnsi="Book Antiqua"/>
          <w:b/>
          <w:sz w:val="28"/>
          <w:szCs w:val="28"/>
        </w:rPr>
        <w:t xml:space="preserve"> </w:t>
      </w:r>
      <w:r w:rsidR="00BC2D78" w:rsidRPr="00DB285B">
        <w:rPr>
          <w:rFonts w:ascii="Book Antiqua" w:hAnsi="Book Antiqua"/>
          <w:sz w:val="28"/>
          <w:szCs w:val="28"/>
        </w:rPr>
        <w:t>le</w:t>
      </w:r>
      <w:r w:rsidR="00D54F64" w:rsidRPr="00DB285B">
        <w:rPr>
          <w:rFonts w:ascii="Book Antiqua" w:hAnsi="Book Antiqua"/>
          <w:sz w:val="28"/>
          <w:szCs w:val="28"/>
        </w:rPr>
        <w:t xml:space="preserve"> </w:t>
      </w:r>
      <w:r w:rsidR="00A64096" w:rsidRPr="00DB285B">
        <w:rPr>
          <w:rFonts w:ascii="Book Antiqua" w:hAnsi="Book Antiqua"/>
          <w:sz w:val="28"/>
          <w:szCs w:val="28"/>
        </w:rPr>
        <w:t>dimanche</w:t>
      </w:r>
      <w:r w:rsidR="00334164" w:rsidRPr="00DB285B">
        <w:rPr>
          <w:rFonts w:ascii="Book Antiqua" w:hAnsi="Book Antiqua"/>
          <w:sz w:val="28"/>
          <w:szCs w:val="28"/>
        </w:rPr>
        <w:t> </w:t>
      </w:r>
      <w:r w:rsidR="00D54F64" w:rsidRPr="00DB285B">
        <w:rPr>
          <w:rFonts w:ascii="Book Antiqua" w:hAnsi="Book Antiqua"/>
          <w:sz w:val="28"/>
          <w:szCs w:val="28"/>
        </w:rPr>
        <w:t>17</w:t>
      </w:r>
      <w:r w:rsidR="005B76E6" w:rsidRPr="00DB285B">
        <w:rPr>
          <w:rFonts w:ascii="Book Antiqua" w:hAnsi="Book Antiqua"/>
          <w:sz w:val="28"/>
          <w:szCs w:val="28"/>
        </w:rPr>
        <w:t> </w:t>
      </w:r>
      <w:r w:rsidR="00C5163D" w:rsidRPr="00DB285B">
        <w:rPr>
          <w:rFonts w:ascii="Book Antiqua" w:hAnsi="Book Antiqua"/>
          <w:sz w:val="28"/>
          <w:szCs w:val="28"/>
        </w:rPr>
        <w:t>janvier</w:t>
      </w:r>
      <w:r w:rsidR="005B76E6" w:rsidRPr="00DB285B">
        <w:rPr>
          <w:rFonts w:ascii="Book Antiqua" w:hAnsi="Book Antiqua"/>
          <w:sz w:val="28"/>
          <w:szCs w:val="28"/>
        </w:rPr>
        <w:t> </w:t>
      </w:r>
      <w:r w:rsidR="00BC2D78" w:rsidRPr="00DB285B">
        <w:rPr>
          <w:rFonts w:ascii="Book Antiqua" w:hAnsi="Book Antiqua"/>
          <w:sz w:val="28"/>
          <w:szCs w:val="28"/>
        </w:rPr>
        <w:t>2021</w:t>
      </w:r>
    </w:p>
    <w:p w:rsidR="004D22A9" w:rsidRPr="002B67BA" w:rsidRDefault="002B67BA" w:rsidP="002B67BA">
      <w:pPr>
        <w:pStyle w:val="Normal1"/>
        <w:tabs>
          <w:tab w:val="left" w:pos="6420"/>
        </w:tabs>
        <w:spacing w:after="0" w:line="240" w:lineRule="auto"/>
        <w:ind w:left="567" w:right="282"/>
        <w:rPr>
          <w:rFonts w:ascii="Book Antiqua" w:hAnsi="Book Antiqua"/>
          <w:b/>
          <w:sz w:val="16"/>
          <w:szCs w:val="16"/>
        </w:rPr>
      </w:pPr>
      <w:r w:rsidRPr="002B67BA">
        <w:rPr>
          <w:rFonts w:ascii="Book Antiqua" w:hAnsi="Book Antiqua"/>
          <w:b/>
          <w:sz w:val="16"/>
          <w:szCs w:val="16"/>
        </w:rPr>
        <w:tab/>
      </w:r>
    </w:p>
    <w:p w:rsidR="004D22A9" w:rsidRPr="00FC777D" w:rsidRDefault="004D22A9" w:rsidP="004D22A9">
      <w:pPr>
        <w:pStyle w:val="Normal1"/>
        <w:spacing w:after="0" w:line="240" w:lineRule="auto"/>
        <w:ind w:left="567" w:right="282"/>
        <w:jc w:val="center"/>
        <w:rPr>
          <w:rFonts w:ascii="Book Antiqua" w:hAnsi="Book Antiqua"/>
          <w:b/>
          <w:sz w:val="24"/>
          <w:szCs w:val="24"/>
        </w:rPr>
      </w:pPr>
      <w:r w:rsidRPr="00FC777D">
        <w:rPr>
          <w:rFonts w:ascii="Book Antiqua" w:hAnsi="Book Antiqua"/>
          <w:b/>
          <w:sz w:val="24"/>
          <w:szCs w:val="24"/>
        </w:rPr>
        <w:t>Bulletin d’inscription</w:t>
      </w:r>
      <w:r w:rsidR="005B76E6">
        <w:rPr>
          <w:rFonts w:ascii="Book Antiqua" w:hAnsi="Book Antiqua"/>
          <w:b/>
          <w:sz w:val="24"/>
          <w:szCs w:val="24"/>
        </w:rPr>
        <w:t> </w:t>
      </w:r>
      <w:r w:rsidR="00512F63" w:rsidRPr="00FC777D">
        <w:rPr>
          <w:rFonts w:ascii="Book Antiqua" w:hAnsi="Book Antiqua"/>
          <w:b/>
          <w:sz w:val="24"/>
          <w:szCs w:val="24"/>
        </w:rPr>
        <w:t>2021</w:t>
      </w:r>
    </w:p>
    <w:p w:rsidR="00E12C05" w:rsidRPr="00E12C05" w:rsidRDefault="00E12C05" w:rsidP="003A1804">
      <w:pPr>
        <w:pStyle w:val="Normal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567" w:right="282"/>
        <w:rPr>
          <w:rFonts w:ascii="Book Antiqua" w:hAnsi="Book Antiqua"/>
          <w:b/>
          <w:sz w:val="6"/>
          <w:szCs w:val="6"/>
        </w:rPr>
      </w:pPr>
    </w:p>
    <w:p w:rsidR="00E960D8" w:rsidRPr="00F35BCB" w:rsidRDefault="00E960D8" w:rsidP="003A1804">
      <w:pPr>
        <w:pStyle w:val="Normal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567" w:right="282"/>
        <w:rPr>
          <w:rFonts w:ascii="Book Antiqua" w:hAnsi="Book Antiqua"/>
          <w:sz w:val="20"/>
          <w:szCs w:val="20"/>
        </w:rPr>
      </w:pPr>
      <w:r w:rsidRPr="00F35BCB">
        <w:rPr>
          <w:rFonts w:ascii="Book Antiqua" w:hAnsi="Book Antiqua"/>
          <w:b/>
          <w:sz w:val="20"/>
          <w:szCs w:val="20"/>
        </w:rPr>
        <w:t>Nom</w:t>
      </w:r>
      <w:r w:rsidR="00CD37A2" w:rsidRPr="00F35BCB">
        <w:rPr>
          <w:rFonts w:ascii="Book Antiqua" w:hAnsi="Book Antiqua"/>
          <w:sz w:val="20"/>
          <w:szCs w:val="20"/>
        </w:rPr>
        <w:t> :</w:t>
      </w:r>
      <w:r w:rsidR="006A790A" w:rsidRPr="00F35BCB">
        <w:rPr>
          <w:rFonts w:ascii="Book Antiqua" w:hAnsi="Book Antiqua"/>
          <w:sz w:val="20"/>
          <w:szCs w:val="20"/>
        </w:rPr>
        <w:t> 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D4C4D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8D6CFB">
        <w:rPr>
          <w:rFonts w:ascii="Book Antiqua" w:hAnsi="Book Antiqua"/>
          <w:sz w:val="20"/>
          <w:szCs w:val="20"/>
        </w:rPr>
        <w:t xml:space="preserve"> </w:t>
      </w:r>
      <w:r w:rsidR="00D73A4B" w:rsidRPr="00F35BCB">
        <w:rPr>
          <w:rFonts w:ascii="Book Antiqua" w:hAnsi="Book Antiqua"/>
          <w:noProof/>
          <w:sz w:val="20"/>
          <w:szCs w:val="20"/>
        </w:rPr>
        <w:t xml:space="preserve">          </w:t>
      </w:r>
      <w:r w:rsidR="00185272" w:rsidRPr="00F35BCB">
        <w:rPr>
          <w:rFonts w:ascii="Book Antiqua" w:hAnsi="Book Antiqua"/>
          <w:noProof/>
          <w:sz w:val="20"/>
          <w:szCs w:val="20"/>
        </w:rPr>
        <w:t xml:space="preserve">                       </w:t>
      </w:r>
      <w:r w:rsidR="00D73A4B" w:rsidRPr="00F35BCB">
        <w:rPr>
          <w:rFonts w:ascii="Book Antiqua" w:hAnsi="Book Antiqua"/>
          <w:noProof/>
          <w:sz w:val="20"/>
          <w:szCs w:val="20"/>
        </w:rPr>
        <w:t xml:space="preserve">    </w:t>
      </w:r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0"/>
      <w:r w:rsidRPr="00F35BCB">
        <w:rPr>
          <w:rFonts w:ascii="Book Antiqua" w:hAnsi="Book Antiqua"/>
          <w:b/>
          <w:sz w:val="20"/>
          <w:szCs w:val="20"/>
        </w:rPr>
        <w:t>Prénom</w:t>
      </w:r>
      <w:r w:rsidR="00CD37A2" w:rsidRPr="00F35BCB">
        <w:rPr>
          <w:rFonts w:ascii="Book Antiqua" w:hAnsi="Book Antiqua"/>
          <w:sz w:val="20"/>
          <w:szCs w:val="20"/>
        </w:rPr>
        <w:t> 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D4C4D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C574D0" w:rsidRPr="00F35BCB">
        <w:rPr>
          <w:rFonts w:ascii="Book Antiqua" w:hAnsi="Book Antiqua"/>
          <w:noProof/>
          <w:sz w:val="20"/>
          <w:szCs w:val="20"/>
        </w:rPr>
        <w:t xml:space="preserve"> </w:t>
      </w:r>
      <w:r w:rsidR="00184309" w:rsidRPr="00F35BCB">
        <w:rPr>
          <w:rFonts w:ascii="Book Antiqua" w:hAnsi="Book Antiqua"/>
          <w:noProof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C574D0" w:rsidRPr="00F35BCB">
        <w:rPr>
          <w:rFonts w:ascii="Book Antiqua" w:hAnsi="Book Antiqua"/>
          <w:noProof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noProof/>
          <w:sz w:val="20"/>
          <w:szCs w:val="20"/>
        </w:rPr>
      </w:r>
      <w:r w:rsidR="00184309" w:rsidRPr="00F35BCB">
        <w:rPr>
          <w:rFonts w:ascii="Book Antiqua" w:hAnsi="Book Antiqua"/>
          <w:noProof/>
          <w:sz w:val="20"/>
          <w:szCs w:val="20"/>
        </w:rPr>
        <w:fldChar w:fldCharType="separate"/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184309" w:rsidRPr="00F35BCB">
        <w:rPr>
          <w:rFonts w:ascii="Book Antiqua" w:hAnsi="Book Antiqua"/>
          <w:noProof/>
          <w:sz w:val="20"/>
          <w:szCs w:val="20"/>
        </w:rPr>
        <w:fldChar w:fldCharType="end"/>
      </w:r>
      <w:bookmarkEnd w:id="2"/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1"/>
      <w:r w:rsidR="00C574D0" w:rsidRPr="00F35BCB">
        <w:rPr>
          <w:rFonts w:ascii="Book Antiqua" w:hAnsi="Book Antiqua"/>
          <w:sz w:val="20"/>
          <w:szCs w:val="20"/>
        </w:rPr>
        <w:t xml:space="preserve">   </w:t>
      </w:r>
    </w:p>
    <w:p w:rsidR="00392EDB" w:rsidRPr="00F35BCB" w:rsidRDefault="00E960D8" w:rsidP="00F42057">
      <w:pPr>
        <w:pStyle w:val="Normal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/>
        <w:rPr>
          <w:rFonts w:ascii="Book Antiqua" w:hAnsi="Book Antiqua"/>
          <w:sz w:val="20"/>
          <w:szCs w:val="20"/>
        </w:rPr>
      </w:pPr>
      <w:r w:rsidRPr="00F35BCB">
        <w:rPr>
          <w:rFonts w:ascii="Book Antiqua" w:hAnsi="Book Antiqua"/>
          <w:b/>
          <w:sz w:val="20"/>
          <w:szCs w:val="20"/>
        </w:rPr>
        <w:t>Adresse</w:t>
      </w:r>
      <w:r w:rsidR="00CD37A2" w:rsidRPr="00F35BCB">
        <w:rPr>
          <w:rFonts w:ascii="Book Antiqua" w:hAnsi="Book Antiqua"/>
          <w:sz w:val="20"/>
          <w:szCs w:val="20"/>
        </w:rPr>
        <w:t xml:space="preserve"> : 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C574D0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C574D0" w:rsidRPr="00F35BCB">
        <w:rPr>
          <w:rFonts w:ascii="Book Antiqua" w:hAnsi="Book Antiqua"/>
          <w:noProof/>
          <w:sz w:val="20"/>
          <w:szCs w:val="20"/>
        </w:rPr>
        <w:t> </w:t>
      </w:r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3"/>
      <w:r w:rsidR="00AE1138">
        <w:rPr>
          <w:rFonts w:ascii="Book Antiqua" w:hAnsi="Book Antiqua"/>
          <w:sz w:val="20"/>
          <w:szCs w:val="20"/>
        </w:rPr>
        <w:t xml:space="preserve">                                                           </w:t>
      </w:r>
      <w:r w:rsidRPr="00F35BCB">
        <w:rPr>
          <w:rFonts w:ascii="Book Antiqua" w:hAnsi="Book Antiqua"/>
          <w:b/>
          <w:sz w:val="20"/>
          <w:szCs w:val="20"/>
        </w:rPr>
        <w:t>Code postal</w:t>
      </w:r>
      <w:r w:rsidR="00CD37A2" w:rsidRPr="00F35BCB">
        <w:rPr>
          <w:rFonts w:ascii="Book Antiqua" w:hAnsi="Book Antiqua"/>
          <w:sz w:val="20"/>
          <w:szCs w:val="20"/>
        </w:rPr>
        <w:t> :</w:t>
      </w:r>
      <w:r w:rsidR="006A790A" w:rsidRPr="00F35BCB">
        <w:rPr>
          <w:rFonts w:ascii="Book Antiqua" w:hAnsi="Book Antiqua"/>
          <w:sz w:val="20"/>
          <w:szCs w:val="20"/>
        </w:rPr>
        <w:t xml:space="preserve"> 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D4C4D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C574D0" w:rsidRPr="00F35BCB">
        <w:rPr>
          <w:rFonts w:ascii="Book Antiqua" w:hAnsi="Book Antiqua"/>
          <w:sz w:val="20"/>
          <w:szCs w:val="20"/>
        </w:rPr>
        <w:t> </w:t>
      </w:r>
      <w:r w:rsidR="00C574D0" w:rsidRPr="00F35BCB">
        <w:rPr>
          <w:rFonts w:ascii="Book Antiqua" w:hAnsi="Book Antiqua"/>
          <w:sz w:val="20"/>
          <w:szCs w:val="20"/>
        </w:rPr>
        <w:t> </w:t>
      </w:r>
      <w:r w:rsidR="00C574D0" w:rsidRPr="00F35BCB">
        <w:rPr>
          <w:rFonts w:ascii="Book Antiqua" w:hAnsi="Book Antiqua"/>
          <w:sz w:val="20"/>
          <w:szCs w:val="20"/>
        </w:rPr>
        <w:t> </w:t>
      </w:r>
      <w:r w:rsidR="00C574D0" w:rsidRPr="00F35BCB">
        <w:rPr>
          <w:rFonts w:ascii="Book Antiqua" w:hAnsi="Book Antiqua"/>
          <w:sz w:val="20"/>
          <w:szCs w:val="20"/>
        </w:rPr>
        <w:t> </w:t>
      </w:r>
      <w:r w:rsidR="00C574D0" w:rsidRPr="00F35BCB">
        <w:rPr>
          <w:rFonts w:ascii="Book Antiqua" w:hAnsi="Book Antiqua"/>
          <w:sz w:val="20"/>
          <w:szCs w:val="20"/>
        </w:rPr>
        <w:t> </w:t>
      </w:r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4"/>
      <w:r w:rsidR="00606269">
        <w:rPr>
          <w:rFonts w:ascii="Book Antiqua" w:hAnsi="Book Antiqua"/>
          <w:sz w:val="20"/>
          <w:szCs w:val="20"/>
        </w:rPr>
        <w:t xml:space="preserve">        </w:t>
      </w:r>
      <w:r w:rsidRPr="00F35BCB">
        <w:rPr>
          <w:rFonts w:ascii="Book Antiqua" w:hAnsi="Book Antiqua"/>
          <w:b/>
          <w:sz w:val="20"/>
          <w:szCs w:val="20"/>
        </w:rPr>
        <w:t>Ville</w:t>
      </w:r>
      <w:r w:rsidR="00CD37A2" w:rsidRPr="00F35BCB">
        <w:rPr>
          <w:rFonts w:ascii="Book Antiqua" w:hAnsi="Book Antiqua"/>
          <w:sz w:val="20"/>
          <w:szCs w:val="20"/>
        </w:rPr>
        <w:t> :</w:t>
      </w:r>
      <w:r w:rsidR="006A790A" w:rsidRPr="00F35BCB">
        <w:rPr>
          <w:rFonts w:ascii="Book Antiqua" w:hAnsi="Book Antiqua"/>
          <w:sz w:val="20"/>
          <w:szCs w:val="20"/>
        </w:rPr>
        <w:t xml:space="preserve"> 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392EDB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5"/>
      <w:r w:rsidR="008565E0">
        <w:rPr>
          <w:rFonts w:ascii="Book Antiqua" w:hAnsi="Book Antiqua"/>
          <w:sz w:val="20"/>
          <w:szCs w:val="20"/>
        </w:rPr>
        <w:t xml:space="preserve">  </w:t>
      </w:r>
    </w:p>
    <w:p w:rsidR="00E960D8" w:rsidRPr="00F35BCB" w:rsidRDefault="00E960D8" w:rsidP="00392EDB">
      <w:pPr>
        <w:pStyle w:val="Normal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/>
        <w:rPr>
          <w:rFonts w:ascii="Book Antiqua" w:hAnsi="Book Antiqua"/>
          <w:sz w:val="20"/>
          <w:szCs w:val="20"/>
        </w:rPr>
      </w:pPr>
      <w:r w:rsidRPr="00F35BCB">
        <w:rPr>
          <w:rFonts w:ascii="Book Antiqua" w:hAnsi="Book Antiqua"/>
          <w:b/>
          <w:sz w:val="20"/>
          <w:szCs w:val="20"/>
        </w:rPr>
        <w:t>Téléphone</w:t>
      </w:r>
      <w:r w:rsidR="00CD37A2" w:rsidRPr="00F35BCB">
        <w:rPr>
          <w:rFonts w:ascii="Book Antiqua" w:hAnsi="Book Antiqua"/>
          <w:sz w:val="20"/>
          <w:szCs w:val="20"/>
        </w:rPr>
        <w:t> :</w:t>
      </w:r>
      <w:r w:rsidR="00A37B07" w:rsidRPr="00F35BCB">
        <w:rPr>
          <w:rFonts w:ascii="Book Antiqua" w:hAnsi="Book Antiqua"/>
          <w:sz w:val="20"/>
          <w:szCs w:val="20"/>
        </w:rPr>
        <w:t xml:space="preserve"> 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392EDB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6"/>
      <w:r w:rsidR="00606269">
        <w:rPr>
          <w:rFonts w:ascii="Book Antiqua" w:hAnsi="Book Antiqua"/>
          <w:sz w:val="20"/>
          <w:szCs w:val="20"/>
        </w:rPr>
        <w:t xml:space="preserve">          </w:t>
      </w:r>
      <w:r w:rsidR="00A37B07" w:rsidRPr="00F35BCB">
        <w:rPr>
          <w:rFonts w:ascii="Book Antiqua" w:hAnsi="Book Antiqua"/>
          <w:b/>
          <w:sz w:val="20"/>
          <w:szCs w:val="20"/>
        </w:rPr>
        <w:t>Courriel</w:t>
      </w:r>
      <w:r w:rsidR="00A37B07" w:rsidRPr="00F35BCB">
        <w:rPr>
          <w:rFonts w:ascii="Book Antiqua" w:hAnsi="Book Antiqua"/>
          <w:sz w:val="20"/>
          <w:szCs w:val="20"/>
        </w:rPr>
        <w:t xml:space="preserve"> : 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392EDB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7"/>
      <w:r w:rsidRPr="00F35BCB">
        <w:rPr>
          <w:rFonts w:ascii="Book Antiqua" w:hAnsi="Book Antiqua"/>
          <w:sz w:val="20"/>
          <w:szCs w:val="20"/>
        </w:rPr>
        <w:t>@</w:t>
      </w:r>
      <w:r w:rsidR="00184309" w:rsidRPr="00F35BCB">
        <w:rPr>
          <w:rFonts w:ascii="Book Antiqua" w:hAnsi="Book Antiqua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392EDB" w:rsidRPr="00F35BCB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F35BCB">
        <w:rPr>
          <w:rFonts w:ascii="Book Antiqua" w:hAnsi="Book Antiqua"/>
          <w:sz w:val="20"/>
          <w:szCs w:val="20"/>
        </w:rPr>
      </w:r>
      <w:r w:rsidR="00184309" w:rsidRPr="00F35BCB">
        <w:rPr>
          <w:rFonts w:ascii="Book Antiqua" w:hAnsi="Book Antiqua"/>
          <w:sz w:val="20"/>
          <w:szCs w:val="20"/>
        </w:rPr>
        <w:fldChar w:fldCharType="separate"/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392EDB" w:rsidRPr="00F35BCB">
        <w:rPr>
          <w:rFonts w:ascii="Book Antiqua" w:hAnsi="Book Antiqua"/>
          <w:noProof/>
          <w:sz w:val="20"/>
          <w:szCs w:val="20"/>
        </w:rPr>
        <w:t> </w:t>
      </w:r>
      <w:r w:rsidR="00184309" w:rsidRPr="00F35BCB">
        <w:rPr>
          <w:rFonts w:ascii="Book Antiqua" w:hAnsi="Book Antiqua"/>
          <w:sz w:val="20"/>
          <w:szCs w:val="20"/>
        </w:rPr>
        <w:fldChar w:fldCharType="end"/>
      </w:r>
      <w:bookmarkEnd w:id="8"/>
      <w:r w:rsidR="00392EDB" w:rsidRPr="00F35BCB">
        <w:rPr>
          <w:rFonts w:ascii="Book Antiqua" w:hAnsi="Book Antiqua"/>
          <w:sz w:val="20"/>
          <w:szCs w:val="20"/>
        </w:rPr>
        <w:t xml:space="preserve"> </w:t>
      </w:r>
    </w:p>
    <w:p w:rsidR="002B67BA" w:rsidRPr="00F35BCB" w:rsidRDefault="005D1CFB" w:rsidP="00F41443">
      <w:pPr>
        <w:pStyle w:val="Normal1"/>
        <w:widowControl w:val="0"/>
        <w:tabs>
          <w:tab w:val="center" w:pos="5599"/>
          <w:tab w:val="left" w:pos="9140"/>
        </w:tabs>
        <w:spacing w:before="240" w:after="0"/>
        <w:ind w:left="567" w:right="284"/>
        <w:jc w:val="center"/>
        <w:rPr>
          <w:rFonts w:ascii="Book Antiqua" w:hAnsi="Book Antiqua"/>
          <w:b/>
          <w:i/>
          <w:color w:val="FF0000"/>
          <w:sz w:val="24"/>
          <w:szCs w:val="24"/>
        </w:rPr>
      </w:pPr>
      <w:r w:rsidRPr="00F35BCB">
        <w:rPr>
          <w:rFonts w:ascii="Book Antiqua" w:hAnsi="Book Antiqua"/>
          <w:b/>
          <w:i/>
          <w:color w:val="FF0000"/>
          <w:sz w:val="24"/>
          <w:szCs w:val="24"/>
        </w:rPr>
        <w:t>Date limite d’inscription</w:t>
      </w:r>
      <w:r w:rsidR="00667458" w:rsidRPr="00F35BCB">
        <w:rPr>
          <w:rFonts w:ascii="Book Antiqua" w:hAnsi="Book Antiqua"/>
          <w:b/>
          <w:i/>
          <w:color w:val="FF0000"/>
          <w:sz w:val="24"/>
          <w:szCs w:val="24"/>
        </w:rPr>
        <w:t xml:space="preserve"> </w:t>
      </w:r>
      <w:r w:rsidR="00916234" w:rsidRPr="00F35BCB">
        <w:rPr>
          <w:rFonts w:ascii="Book Antiqua" w:hAnsi="Book Antiqua"/>
          <w:b/>
          <w:i/>
          <w:color w:val="FF0000"/>
          <w:sz w:val="24"/>
          <w:szCs w:val="24"/>
        </w:rPr>
        <w:t>24</w:t>
      </w:r>
      <w:r w:rsidR="005B76E6">
        <w:rPr>
          <w:rFonts w:ascii="Book Antiqua" w:hAnsi="Book Antiqua"/>
          <w:b/>
          <w:i/>
          <w:color w:val="FF0000"/>
          <w:sz w:val="24"/>
          <w:szCs w:val="24"/>
        </w:rPr>
        <w:t> </w:t>
      </w:r>
      <w:r w:rsidR="00FC777D" w:rsidRPr="00F35BCB">
        <w:rPr>
          <w:rFonts w:ascii="Book Antiqua" w:hAnsi="Book Antiqua"/>
          <w:b/>
          <w:i/>
          <w:color w:val="FF0000"/>
          <w:sz w:val="24"/>
          <w:szCs w:val="24"/>
        </w:rPr>
        <w:t>décembre</w:t>
      </w:r>
      <w:r w:rsidR="005B76E6">
        <w:rPr>
          <w:rFonts w:ascii="Book Antiqua" w:hAnsi="Book Antiqua"/>
          <w:b/>
          <w:i/>
          <w:color w:val="FF0000"/>
          <w:sz w:val="24"/>
          <w:szCs w:val="24"/>
        </w:rPr>
        <w:t> </w:t>
      </w:r>
      <w:r w:rsidR="00FC777D" w:rsidRPr="00F35BCB">
        <w:rPr>
          <w:rFonts w:ascii="Book Antiqua" w:hAnsi="Book Antiqua"/>
          <w:b/>
          <w:i/>
          <w:color w:val="FF0000"/>
          <w:sz w:val="24"/>
          <w:szCs w:val="24"/>
        </w:rPr>
        <w:t>2020</w:t>
      </w:r>
    </w:p>
    <w:p w:rsidR="00CC3499" w:rsidRPr="00FC777D" w:rsidRDefault="004D22A9" w:rsidP="004D22A9">
      <w:pPr>
        <w:pStyle w:val="Normal1"/>
        <w:widowControl w:val="0"/>
        <w:tabs>
          <w:tab w:val="left" w:pos="9780"/>
        </w:tabs>
        <w:spacing w:before="120" w:after="0" w:line="300" w:lineRule="auto"/>
        <w:ind w:left="567" w:right="282"/>
        <w:rPr>
          <w:rFonts w:ascii="Book Antiqua" w:hAnsi="Book Antiqua"/>
          <w:b/>
          <w:sz w:val="2"/>
          <w:szCs w:val="2"/>
        </w:rPr>
      </w:pPr>
      <w:r w:rsidRPr="00FC777D">
        <w:rPr>
          <w:rFonts w:ascii="Book Antiqua" w:hAnsi="Book Antiqua"/>
          <w:b/>
          <w:sz w:val="2"/>
          <w:szCs w:val="2"/>
        </w:rPr>
        <w:tab/>
      </w:r>
    </w:p>
    <w:p w:rsidR="002827E4" w:rsidRPr="00E215C7" w:rsidRDefault="007B7424" w:rsidP="00E05C53">
      <w:pPr>
        <w:pStyle w:val="Normal1"/>
        <w:widowControl w:val="0"/>
        <w:tabs>
          <w:tab w:val="left" w:pos="6804"/>
          <w:tab w:val="decimal" w:pos="7655"/>
        </w:tabs>
        <w:spacing w:before="120" w:after="0" w:line="300" w:lineRule="auto"/>
        <w:ind w:left="567" w:right="284"/>
        <w:rPr>
          <w:rFonts w:ascii="Book Antiqua" w:hAnsi="Book Antiqua"/>
          <w:b/>
          <w:sz w:val="18"/>
          <w:szCs w:val="18"/>
        </w:rPr>
      </w:pPr>
      <w:r w:rsidRPr="00F35BCB">
        <w:rPr>
          <w:rFonts w:ascii="Book Antiqua" w:hAnsi="Book Antiqua"/>
          <w:b/>
          <w:sz w:val="20"/>
          <w:szCs w:val="20"/>
        </w:rPr>
        <w:t>•</w:t>
      </w:r>
      <w:r w:rsidR="0024243A" w:rsidRPr="00F35BCB">
        <w:rPr>
          <w:rFonts w:ascii="Book Antiqua" w:hAnsi="Book Antiqua"/>
          <w:b/>
          <w:sz w:val="20"/>
          <w:szCs w:val="20"/>
        </w:rPr>
        <w:t xml:space="preserve"> Le tarif</w:t>
      </w:r>
      <w:r w:rsidR="003A45C0">
        <w:rPr>
          <w:rFonts w:ascii="Book Antiqua" w:hAnsi="Book Antiqua"/>
          <w:b/>
          <w:sz w:val="20"/>
          <w:szCs w:val="20"/>
        </w:rPr>
        <w:t xml:space="preserve"> de l</w:t>
      </w:r>
      <w:r w:rsidR="007C1D4B">
        <w:rPr>
          <w:rFonts w:ascii="Book Antiqua" w:hAnsi="Book Antiqua"/>
          <w:b/>
          <w:sz w:val="20"/>
          <w:szCs w:val="20"/>
        </w:rPr>
        <w:t>’</w:t>
      </w:r>
      <w:r w:rsidR="003A45C0">
        <w:rPr>
          <w:rFonts w:ascii="Book Antiqua" w:hAnsi="Book Antiqua"/>
          <w:b/>
          <w:sz w:val="20"/>
          <w:szCs w:val="20"/>
        </w:rPr>
        <w:t>inscription</w:t>
      </w:r>
      <w:r w:rsidR="005B34BD">
        <w:rPr>
          <w:rFonts w:ascii="Book Antiqua" w:hAnsi="Book Antiqua"/>
          <w:sz w:val="20"/>
          <w:szCs w:val="20"/>
        </w:rPr>
        <w:t xml:space="preserve"> </w:t>
      </w:r>
      <w:r w:rsidR="00E215C7">
        <w:rPr>
          <w:rFonts w:ascii="Book Antiqua" w:hAnsi="Book Antiqua"/>
          <w:sz w:val="20"/>
          <w:szCs w:val="20"/>
        </w:rPr>
        <w:t xml:space="preserve">est global. Il </w:t>
      </w:r>
      <w:r w:rsidR="00AD4FD6" w:rsidRPr="00F35BCB">
        <w:rPr>
          <w:rFonts w:ascii="Book Antiqua" w:hAnsi="Book Antiqua"/>
          <w:sz w:val="20"/>
          <w:szCs w:val="20"/>
        </w:rPr>
        <w:t>comprend</w:t>
      </w:r>
      <w:r w:rsidR="005A5597" w:rsidRPr="00F35BCB">
        <w:rPr>
          <w:rFonts w:ascii="Book Antiqua" w:hAnsi="Book Antiqua"/>
          <w:sz w:val="20"/>
          <w:szCs w:val="20"/>
        </w:rPr>
        <w:t> </w:t>
      </w:r>
      <w:r w:rsidR="00E215C7">
        <w:rPr>
          <w:rFonts w:ascii="Book Antiqua" w:hAnsi="Book Antiqua"/>
          <w:sz w:val="20"/>
          <w:szCs w:val="20"/>
        </w:rPr>
        <w:t>l</w:t>
      </w:r>
      <w:r w:rsidR="00E05C53" w:rsidRPr="00E215C7">
        <w:rPr>
          <w:rFonts w:ascii="Book Antiqua" w:hAnsi="Book Antiqua"/>
          <w:sz w:val="20"/>
          <w:szCs w:val="20"/>
        </w:rPr>
        <w:t>es pauses et le</w:t>
      </w:r>
      <w:r w:rsidR="005A5597" w:rsidRPr="00E215C7">
        <w:rPr>
          <w:rFonts w:ascii="Book Antiqua" w:hAnsi="Book Antiqua"/>
          <w:sz w:val="20"/>
          <w:szCs w:val="20"/>
        </w:rPr>
        <w:t xml:space="preserve"> repas de samedi midi</w:t>
      </w:r>
      <w:r w:rsidR="00E215C7">
        <w:rPr>
          <w:rFonts w:ascii="Book Antiqua" w:hAnsi="Book Antiqua"/>
          <w:sz w:val="20"/>
          <w:szCs w:val="20"/>
        </w:rPr>
        <w:t>.</w:t>
      </w:r>
    </w:p>
    <w:p w:rsidR="00D27BF6" w:rsidRPr="0047680D" w:rsidRDefault="00231C57" w:rsidP="003A1804">
      <w:pPr>
        <w:pStyle w:val="Normal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after="0"/>
        <w:ind w:left="567" w:right="282"/>
        <w:jc w:val="both"/>
        <w:rPr>
          <w:rFonts w:ascii="Book Antiqua" w:hAnsi="Book Antiqua"/>
          <w:sz w:val="20"/>
          <w:szCs w:val="20"/>
        </w:rPr>
      </w:pPr>
      <w:r w:rsidRPr="00314905">
        <w:rPr>
          <w:rFonts w:ascii="Book Antiqua" w:hAnsi="Book Antiqua"/>
          <w:b/>
        </w:rPr>
        <w:tab/>
      </w:r>
      <w:r w:rsidR="00A67EB0" w:rsidRPr="0047680D">
        <w:rPr>
          <w:rFonts w:ascii="Book Antiqua" w:hAnsi="Book Antiqua"/>
          <w:b/>
          <w:sz w:val="20"/>
          <w:szCs w:val="20"/>
        </w:rPr>
        <w:t xml:space="preserve">    Avant </w:t>
      </w:r>
      <w:r w:rsidR="00A67EB0" w:rsidRPr="0047680D">
        <w:rPr>
          <w:rFonts w:ascii="Book Antiqua" w:hAnsi="Book Antiqua"/>
          <w:sz w:val="20"/>
          <w:szCs w:val="20"/>
        </w:rPr>
        <w:t>le 30</w:t>
      </w:r>
      <w:r w:rsidR="005B76E6">
        <w:rPr>
          <w:rFonts w:ascii="Book Antiqua" w:hAnsi="Book Antiqua"/>
          <w:sz w:val="20"/>
          <w:szCs w:val="20"/>
        </w:rPr>
        <w:t> </w:t>
      </w:r>
      <w:r w:rsidR="00A67EB0" w:rsidRPr="0047680D">
        <w:rPr>
          <w:rFonts w:ascii="Book Antiqua" w:hAnsi="Book Antiqua"/>
          <w:sz w:val="20"/>
          <w:szCs w:val="20"/>
        </w:rPr>
        <w:t>novembre</w:t>
      </w:r>
      <w:r w:rsidR="005B76E6">
        <w:rPr>
          <w:rFonts w:ascii="Book Antiqua" w:hAnsi="Book Antiqua"/>
          <w:sz w:val="20"/>
          <w:szCs w:val="20"/>
        </w:rPr>
        <w:t> </w:t>
      </w:r>
      <w:r w:rsidR="00A67EB0" w:rsidRPr="0047680D">
        <w:rPr>
          <w:rFonts w:ascii="Book Antiqua" w:hAnsi="Book Antiqua"/>
          <w:sz w:val="20"/>
          <w:szCs w:val="20"/>
        </w:rPr>
        <w:t>2020</w:t>
      </w:r>
      <w:r w:rsidR="00667F06">
        <w:rPr>
          <w:rFonts w:ascii="Book Antiqua" w:hAnsi="Book Antiqua"/>
          <w:b/>
          <w:sz w:val="20"/>
          <w:szCs w:val="20"/>
        </w:rPr>
        <w:t xml:space="preserve">                   </w:t>
      </w:r>
      <w:r w:rsidR="00A67EB0" w:rsidRPr="0047680D">
        <w:rPr>
          <w:rFonts w:ascii="Book Antiqua" w:hAnsi="Book Antiqua"/>
          <w:b/>
          <w:sz w:val="20"/>
          <w:szCs w:val="20"/>
        </w:rPr>
        <w:t xml:space="preserve">Après </w:t>
      </w:r>
      <w:r w:rsidR="00667F06">
        <w:rPr>
          <w:rFonts w:ascii="Book Antiqua" w:hAnsi="Book Antiqua"/>
          <w:sz w:val="20"/>
          <w:szCs w:val="20"/>
        </w:rPr>
        <w:t>le 30</w:t>
      </w:r>
      <w:r w:rsidR="005B76E6">
        <w:rPr>
          <w:rFonts w:ascii="Book Antiqua" w:hAnsi="Book Antiqua"/>
          <w:sz w:val="20"/>
          <w:szCs w:val="20"/>
        </w:rPr>
        <w:t> </w:t>
      </w:r>
      <w:r w:rsidR="00667F06">
        <w:rPr>
          <w:rFonts w:ascii="Book Antiqua" w:hAnsi="Book Antiqua"/>
          <w:sz w:val="20"/>
          <w:szCs w:val="20"/>
        </w:rPr>
        <w:t>novembre</w:t>
      </w:r>
      <w:r w:rsidR="005B76E6">
        <w:rPr>
          <w:rFonts w:ascii="Book Antiqua" w:hAnsi="Book Antiqua"/>
          <w:sz w:val="20"/>
          <w:szCs w:val="20"/>
        </w:rPr>
        <w:t> </w:t>
      </w:r>
      <w:r w:rsidR="00667F06">
        <w:rPr>
          <w:rFonts w:ascii="Book Antiqua" w:hAnsi="Book Antiqua"/>
          <w:sz w:val="20"/>
          <w:szCs w:val="20"/>
        </w:rPr>
        <w:t>2020</w:t>
      </w:r>
    </w:p>
    <w:p w:rsidR="00C257EB" w:rsidRPr="0047680D" w:rsidRDefault="007B7424" w:rsidP="003A1804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left" w:pos="6804"/>
          <w:tab w:val="decimal" w:pos="7655"/>
          <w:tab w:val="left" w:pos="8222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b/>
          <w:sz w:val="20"/>
          <w:szCs w:val="20"/>
        </w:rPr>
      </w:pPr>
      <w:r w:rsidRPr="0047680D">
        <w:rPr>
          <w:rFonts w:ascii="Book Antiqua" w:hAnsi="Book Antiqua"/>
          <w:b/>
          <w:sz w:val="20"/>
          <w:szCs w:val="20"/>
        </w:rPr>
        <w:t>•</w:t>
      </w:r>
      <w:r w:rsidR="00C257EB" w:rsidRPr="0047680D">
        <w:rPr>
          <w:rFonts w:ascii="Book Antiqua" w:hAnsi="Book Antiqua"/>
          <w:b/>
          <w:sz w:val="20"/>
          <w:szCs w:val="20"/>
        </w:rPr>
        <w:t>Adhérents CEG-t</w:t>
      </w:r>
      <w:r w:rsidR="007924A7" w:rsidRPr="0047680D">
        <w:rPr>
          <w:rFonts w:ascii="Book Antiqua" w:hAnsi="Book Antiqua"/>
          <w:b/>
          <w:sz w:val="20"/>
          <w:szCs w:val="20"/>
        </w:rPr>
        <w:t xml:space="preserve"> </w:t>
      </w:r>
    </w:p>
    <w:p w:rsidR="00801206" w:rsidRDefault="00E50E50" w:rsidP="003A1804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left" w:pos="6804"/>
          <w:tab w:val="decimal" w:pos="8364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hAnsi="Book Antiqua"/>
          <w:sz w:val="20"/>
          <w:szCs w:val="20"/>
        </w:rPr>
        <w:t>Étudiants</w:t>
      </w:r>
      <w:r w:rsidR="00801206">
        <w:rPr>
          <w:rFonts w:ascii="Book Antiqua" w:hAnsi="Book Antiqua"/>
          <w:sz w:val="20"/>
          <w:szCs w:val="20"/>
        </w:rPr>
        <w:t xml:space="preserve"> &amp; </w:t>
      </w:r>
      <w:r w:rsidR="00801206" w:rsidRPr="0047680D">
        <w:rPr>
          <w:rFonts w:ascii="Book Antiqua" w:hAnsi="Book Antiqua"/>
          <w:sz w:val="20"/>
          <w:szCs w:val="20"/>
        </w:rPr>
        <w:t>Jeunes GT</w:t>
      </w:r>
    </w:p>
    <w:p w:rsidR="00D27BF6" w:rsidRPr="0047680D" w:rsidRDefault="00801206" w:rsidP="004D27BD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left" w:pos="6804"/>
          <w:tab w:val="decimal" w:pos="8364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hAnsi="Book Antiqua"/>
          <w:sz w:val="20"/>
          <w:szCs w:val="20"/>
        </w:rPr>
        <w:t>1</w:t>
      </w:r>
      <w:r w:rsidR="005B76E6">
        <w:rPr>
          <w:rFonts w:ascii="Book Antiqua" w:hAnsi="Book Antiqua"/>
          <w:sz w:val="20"/>
          <w:szCs w:val="20"/>
        </w:rPr>
        <w:t xml:space="preserve"> </w:t>
      </w:r>
      <w:r w:rsidRPr="0047680D">
        <w:rPr>
          <w:rFonts w:ascii="Book Antiqua" w:hAnsi="Book Antiqua"/>
          <w:sz w:val="20"/>
          <w:szCs w:val="20"/>
          <w:vertAlign w:val="superscript"/>
        </w:rPr>
        <w:t>ère</w:t>
      </w:r>
      <w:r w:rsidRPr="0047680D">
        <w:rPr>
          <w:rFonts w:ascii="Book Antiqua" w:hAnsi="Book Antiqua"/>
          <w:sz w:val="20"/>
          <w:szCs w:val="20"/>
        </w:rPr>
        <w:t xml:space="preserve"> à 4</w:t>
      </w:r>
      <w:r w:rsidRPr="0047680D">
        <w:rPr>
          <w:rFonts w:ascii="Book Antiqua" w:hAnsi="Book Antiqua"/>
          <w:sz w:val="20"/>
          <w:szCs w:val="20"/>
          <w:vertAlign w:val="superscript"/>
        </w:rPr>
        <w:t>ème</w:t>
      </w:r>
      <w:r w:rsidR="005B76E6">
        <w:rPr>
          <w:rFonts w:ascii="Book Antiqua" w:hAnsi="Book Antiqua"/>
          <w:sz w:val="20"/>
          <w:szCs w:val="20"/>
        </w:rPr>
        <w:t> </w:t>
      </w:r>
      <w:r w:rsidRPr="0047680D">
        <w:rPr>
          <w:rFonts w:ascii="Book Antiqua" w:hAnsi="Book Antiqua"/>
          <w:sz w:val="20"/>
          <w:szCs w:val="20"/>
        </w:rPr>
        <w:t>année de pratique</w:t>
      </w:r>
      <w:r w:rsidR="00C257EB" w:rsidRPr="0047680D">
        <w:rPr>
          <w:rFonts w:ascii="Book Antiqua" w:hAnsi="Book Antiqua"/>
          <w:sz w:val="20"/>
          <w:szCs w:val="20"/>
        </w:rPr>
        <w:tab/>
      </w:r>
      <w:r w:rsidR="00D27BF6" w:rsidRPr="0047680D">
        <w:rPr>
          <w:rFonts w:ascii="Book Antiqua" w:hAnsi="Book Antiqua"/>
          <w:sz w:val="20"/>
          <w:szCs w:val="20"/>
        </w:rPr>
        <w:tab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37AF9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EC0016" w:rsidRPr="0047680D">
        <w:rPr>
          <w:rFonts w:ascii="Book Antiqua" w:hAnsi="Book Antiqua"/>
          <w:sz w:val="20"/>
          <w:szCs w:val="20"/>
        </w:rPr>
        <w:t xml:space="preserve"> </w:t>
      </w:r>
      <w:r w:rsidR="00701D3F">
        <w:rPr>
          <w:rFonts w:ascii="Book Antiqua" w:hAnsi="Book Antiqua"/>
          <w:sz w:val="20"/>
          <w:szCs w:val="20"/>
        </w:rPr>
        <w:t xml:space="preserve">  7</w:t>
      </w:r>
      <w:r w:rsidR="00CF3C19">
        <w:rPr>
          <w:rFonts w:ascii="Book Antiqua" w:hAnsi="Book Antiqua"/>
          <w:sz w:val="20"/>
          <w:szCs w:val="20"/>
        </w:rPr>
        <w:t>0</w:t>
      </w:r>
      <w:r w:rsidR="005B76E6">
        <w:rPr>
          <w:rFonts w:ascii="Book Antiqua" w:hAnsi="Book Antiqua"/>
          <w:sz w:val="20"/>
          <w:szCs w:val="20"/>
        </w:rPr>
        <w:t> </w:t>
      </w:r>
      <w:r w:rsidR="00231C57" w:rsidRPr="0047680D">
        <w:rPr>
          <w:rFonts w:ascii="Book Antiqua" w:hAnsi="Book Antiqua"/>
          <w:sz w:val="20"/>
          <w:szCs w:val="20"/>
        </w:rPr>
        <w:t>€</w:t>
      </w:r>
      <w:r w:rsidR="00A67EB0" w:rsidRPr="0047680D">
        <w:rPr>
          <w:rFonts w:ascii="Book Antiqua" w:hAnsi="Book Antiqua"/>
          <w:sz w:val="20"/>
          <w:szCs w:val="20"/>
        </w:rPr>
        <w:tab/>
      </w:r>
      <w:r w:rsidR="005A5597" w:rsidRPr="0047680D">
        <w:rPr>
          <w:rFonts w:ascii="Book Antiqua" w:hAnsi="Book Antiqua"/>
          <w:sz w:val="20"/>
          <w:szCs w:val="20"/>
        </w:rPr>
        <w:tab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37AF9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5C4605">
        <w:rPr>
          <w:rFonts w:ascii="Book Antiqua" w:eastAsia="MS Gothic" w:hAnsi="Book Antiqua" w:cs="Apple Symbols"/>
          <w:sz w:val="20"/>
          <w:szCs w:val="20"/>
        </w:rPr>
        <w:t xml:space="preserve">  </w:t>
      </w:r>
      <w:r w:rsidR="00037AF9" w:rsidRPr="0047680D">
        <w:rPr>
          <w:rFonts w:ascii="Book Antiqua" w:eastAsia="MS Gothic" w:hAnsi="Book Antiqua" w:cs="Apple Symbols"/>
          <w:sz w:val="20"/>
          <w:szCs w:val="20"/>
        </w:rPr>
        <w:t xml:space="preserve">  </w:t>
      </w:r>
      <w:r w:rsidR="00037AF9" w:rsidRPr="0047680D">
        <w:rPr>
          <w:rFonts w:ascii="Book Antiqua" w:hAnsi="Book Antiqua"/>
          <w:sz w:val="20"/>
          <w:szCs w:val="20"/>
        </w:rPr>
        <w:t xml:space="preserve"> </w:t>
      </w:r>
      <w:r w:rsidR="00810BA8">
        <w:rPr>
          <w:rFonts w:ascii="Book Antiqua" w:hAnsi="Book Antiqua"/>
          <w:sz w:val="20"/>
          <w:szCs w:val="20"/>
        </w:rPr>
        <w:t>85</w:t>
      </w:r>
      <w:r w:rsidR="005B76E6">
        <w:rPr>
          <w:rFonts w:ascii="Book Antiqua" w:hAnsi="Book Antiqua"/>
          <w:sz w:val="20"/>
          <w:szCs w:val="20"/>
        </w:rPr>
        <w:t> </w:t>
      </w:r>
      <w:r w:rsidR="00A67EB0" w:rsidRPr="0047680D">
        <w:rPr>
          <w:rFonts w:ascii="Book Antiqua" w:hAnsi="Book Antiqua"/>
          <w:sz w:val="20"/>
          <w:szCs w:val="20"/>
        </w:rPr>
        <w:t>€</w:t>
      </w:r>
      <w:r w:rsidR="005A5597" w:rsidRPr="0047680D">
        <w:rPr>
          <w:rFonts w:ascii="Book Antiqua" w:hAnsi="Book Antiqua"/>
          <w:sz w:val="20"/>
          <w:szCs w:val="20"/>
        </w:rPr>
        <w:t xml:space="preserve"> </w:t>
      </w:r>
    </w:p>
    <w:p w:rsidR="001C20DB" w:rsidRDefault="00E50E50" w:rsidP="00701D3F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left" w:pos="6804"/>
          <w:tab w:val="decimal" w:pos="8364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hAnsi="Book Antiqua"/>
          <w:sz w:val="20"/>
          <w:szCs w:val="20"/>
        </w:rPr>
        <w:t>Gestalt-thérapeutes</w:t>
      </w:r>
      <w:r w:rsidR="00682DBA" w:rsidRPr="0047680D">
        <w:rPr>
          <w:rFonts w:ascii="Book Antiqua" w:hAnsi="Book Antiqua"/>
          <w:sz w:val="20"/>
          <w:szCs w:val="20"/>
        </w:rPr>
        <w:t xml:space="preserve"> </w:t>
      </w:r>
      <w:r w:rsidR="00CF1B30" w:rsidRPr="0047680D">
        <w:rPr>
          <w:rFonts w:ascii="Book Antiqua" w:hAnsi="Book Antiqua"/>
          <w:sz w:val="20"/>
          <w:szCs w:val="20"/>
        </w:rPr>
        <w:tab/>
      </w:r>
      <w:r w:rsidRPr="0047680D">
        <w:rPr>
          <w:rFonts w:ascii="Book Antiqua" w:hAnsi="Book Antiqua"/>
          <w:sz w:val="20"/>
          <w:szCs w:val="20"/>
        </w:rPr>
        <w:tab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 w:rsidR="00392EDB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bookmarkEnd w:id="9"/>
      <w:r w:rsidR="000E53B5">
        <w:rPr>
          <w:rFonts w:ascii="Book Antiqua" w:eastAsia="MS Gothic" w:hAnsi="Book Antiqua" w:cs="Apple Symbols"/>
          <w:sz w:val="20"/>
          <w:szCs w:val="20"/>
        </w:rPr>
        <w:t xml:space="preserve">  </w:t>
      </w:r>
      <w:r w:rsidR="00037AF9" w:rsidRPr="0047680D">
        <w:rPr>
          <w:rFonts w:ascii="Book Antiqua" w:eastAsia="MS Gothic" w:hAnsi="Book Antiqua" w:cs="Apple Symbols"/>
          <w:sz w:val="20"/>
          <w:szCs w:val="20"/>
        </w:rPr>
        <w:t xml:space="preserve"> </w:t>
      </w:r>
      <w:r w:rsidR="00701D3F">
        <w:rPr>
          <w:rFonts w:ascii="Book Antiqua" w:hAnsi="Book Antiqua"/>
          <w:sz w:val="20"/>
          <w:szCs w:val="20"/>
        </w:rPr>
        <w:t>8</w:t>
      </w:r>
      <w:r w:rsidR="00935E24">
        <w:rPr>
          <w:rFonts w:ascii="Book Antiqua" w:hAnsi="Book Antiqua"/>
          <w:sz w:val="20"/>
          <w:szCs w:val="20"/>
        </w:rPr>
        <w:t>5</w:t>
      </w:r>
      <w:r w:rsidR="005B76E6">
        <w:rPr>
          <w:rFonts w:ascii="Book Antiqua" w:hAnsi="Book Antiqua"/>
          <w:sz w:val="20"/>
          <w:szCs w:val="20"/>
        </w:rPr>
        <w:t> </w:t>
      </w:r>
      <w:r w:rsidR="00231C57" w:rsidRPr="0047680D">
        <w:rPr>
          <w:rFonts w:ascii="Book Antiqua" w:hAnsi="Book Antiqua"/>
          <w:sz w:val="20"/>
          <w:szCs w:val="20"/>
        </w:rPr>
        <w:t>€</w:t>
      </w:r>
      <w:r w:rsidR="006651F3" w:rsidRPr="0047680D">
        <w:rPr>
          <w:rFonts w:ascii="Book Antiqua" w:hAnsi="Book Antiqua"/>
          <w:sz w:val="20"/>
          <w:szCs w:val="20"/>
        </w:rPr>
        <w:tab/>
      </w:r>
      <w:r w:rsidR="006651F3" w:rsidRPr="0047680D">
        <w:rPr>
          <w:rFonts w:ascii="Book Antiqua" w:hAnsi="Book Antiqua"/>
          <w:sz w:val="20"/>
          <w:szCs w:val="20"/>
        </w:rPr>
        <w:tab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8683C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28683C" w:rsidRPr="0047680D">
        <w:rPr>
          <w:rFonts w:ascii="Book Antiqua" w:eastAsia="MS Gothic" w:hAnsi="Book Antiqua" w:cs="Apple Symbols"/>
          <w:sz w:val="20"/>
          <w:szCs w:val="20"/>
        </w:rPr>
        <w:t xml:space="preserve">  </w:t>
      </w:r>
      <w:r w:rsidR="0028683C" w:rsidRPr="0047680D">
        <w:rPr>
          <w:rFonts w:ascii="Book Antiqua" w:hAnsi="Book Antiqua"/>
          <w:sz w:val="20"/>
          <w:szCs w:val="20"/>
        </w:rPr>
        <w:t xml:space="preserve"> </w:t>
      </w:r>
      <w:r w:rsidR="004D27BD">
        <w:rPr>
          <w:rFonts w:ascii="Book Antiqua" w:hAnsi="Book Antiqua"/>
          <w:sz w:val="20"/>
          <w:szCs w:val="20"/>
        </w:rPr>
        <w:t>1</w:t>
      </w:r>
      <w:r w:rsidR="00810BA8">
        <w:rPr>
          <w:rFonts w:ascii="Book Antiqua" w:hAnsi="Book Antiqua"/>
          <w:sz w:val="20"/>
          <w:szCs w:val="20"/>
        </w:rPr>
        <w:t>0</w:t>
      </w:r>
      <w:r w:rsidR="000E53B5">
        <w:rPr>
          <w:rFonts w:ascii="Book Antiqua" w:hAnsi="Book Antiqua"/>
          <w:sz w:val="20"/>
          <w:szCs w:val="20"/>
        </w:rPr>
        <w:t>0</w:t>
      </w:r>
      <w:r w:rsidR="005B76E6">
        <w:rPr>
          <w:rFonts w:ascii="Book Antiqua" w:hAnsi="Book Antiqua"/>
          <w:sz w:val="20"/>
          <w:szCs w:val="20"/>
        </w:rPr>
        <w:t> </w:t>
      </w:r>
      <w:r w:rsidR="005A5597" w:rsidRPr="0047680D">
        <w:rPr>
          <w:rFonts w:ascii="Book Antiqua" w:hAnsi="Book Antiqua"/>
          <w:sz w:val="20"/>
          <w:szCs w:val="20"/>
        </w:rPr>
        <w:t>€</w:t>
      </w:r>
    </w:p>
    <w:p w:rsidR="001C20DB" w:rsidRPr="001C20DB" w:rsidRDefault="001C20DB" w:rsidP="00701D3F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left" w:pos="6804"/>
          <w:tab w:val="decimal" w:pos="8364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proofErr w:type="gramStart"/>
      <w:r w:rsidRPr="0079029D">
        <w:rPr>
          <w:rFonts w:ascii="Book Antiqua" w:hAnsi="Book Antiqua"/>
          <w:b/>
          <w:i/>
          <w:sz w:val="18"/>
          <w:szCs w:val="18"/>
        </w:rPr>
        <w:t>le</w:t>
      </w:r>
      <w:proofErr w:type="gramEnd"/>
      <w:r w:rsidRPr="0079029D">
        <w:rPr>
          <w:rFonts w:ascii="Book Antiqua" w:hAnsi="Book Antiqua"/>
          <w:b/>
          <w:i/>
          <w:sz w:val="18"/>
          <w:szCs w:val="18"/>
        </w:rPr>
        <w:t xml:space="preserve"> repas du dimanche midi es</w:t>
      </w:r>
      <w:r w:rsidR="008F233B">
        <w:rPr>
          <w:rFonts w:ascii="Book Antiqua" w:hAnsi="Book Antiqua"/>
          <w:b/>
          <w:i/>
          <w:sz w:val="18"/>
          <w:szCs w:val="18"/>
        </w:rPr>
        <w:t>t offert aux adhérents du CEG-t</w:t>
      </w:r>
      <w:r w:rsidR="005B76E6">
        <w:rPr>
          <w:rFonts w:ascii="Book Antiqua" w:hAnsi="Book Antiqua"/>
          <w:b/>
          <w:i/>
          <w:sz w:val="18"/>
          <w:szCs w:val="18"/>
        </w:rPr>
        <w:t> </w:t>
      </w:r>
      <w:r w:rsidR="008F233B">
        <w:rPr>
          <w:rFonts w:ascii="Book Antiqua" w:hAnsi="Book Antiqua"/>
          <w:b/>
          <w:i/>
          <w:sz w:val="18"/>
          <w:szCs w:val="18"/>
        </w:rPr>
        <w:t>2020</w:t>
      </w:r>
      <w:r>
        <w:rPr>
          <w:rFonts w:ascii="Book Antiqua" w:hAnsi="Book Antiqua"/>
          <w:b/>
          <w:i/>
          <w:sz w:val="18"/>
          <w:szCs w:val="18"/>
        </w:rPr>
        <w:tab/>
      </w:r>
    </w:p>
    <w:p w:rsidR="001C20DB" w:rsidRDefault="001C20DB" w:rsidP="00701D3F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left" w:pos="6804"/>
          <w:tab w:val="decimal" w:pos="8364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</w:p>
    <w:p w:rsidR="002E40D1" w:rsidRPr="0047680D" w:rsidRDefault="007B7424" w:rsidP="00701D3F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left" w:pos="6804"/>
          <w:tab w:val="decimal" w:pos="8364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hAnsi="Book Antiqua"/>
          <w:b/>
          <w:sz w:val="20"/>
          <w:szCs w:val="20"/>
        </w:rPr>
        <w:t>•</w:t>
      </w:r>
      <w:r w:rsidR="0028683C" w:rsidRPr="0047680D">
        <w:rPr>
          <w:rFonts w:ascii="Book Antiqua" w:hAnsi="Book Antiqua"/>
          <w:b/>
          <w:sz w:val="20"/>
          <w:szCs w:val="20"/>
        </w:rPr>
        <w:t>Adhérents SFG</w:t>
      </w:r>
      <w:r w:rsidR="005D01B9" w:rsidRPr="0047680D">
        <w:rPr>
          <w:rFonts w:ascii="Book Antiqua" w:hAnsi="Book Antiqua"/>
          <w:b/>
          <w:sz w:val="20"/>
          <w:szCs w:val="20"/>
        </w:rPr>
        <w:t xml:space="preserve"> </w:t>
      </w:r>
      <w:r w:rsidR="005D01B9" w:rsidRPr="0047680D">
        <w:rPr>
          <w:rFonts w:ascii="Book Antiqua" w:hAnsi="Book Antiqua"/>
          <w:sz w:val="20"/>
          <w:szCs w:val="20"/>
        </w:rPr>
        <w:t>*</w:t>
      </w:r>
      <w:r w:rsidR="0028683C" w:rsidRPr="0047680D">
        <w:rPr>
          <w:rFonts w:ascii="Book Antiqua" w:hAnsi="Book Antiqua"/>
          <w:b/>
          <w:sz w:val="20"/>
          <w:szCs w:val="20"/>
        </w:rPr>
        <w:tab/>
      </w:r>
      <w:r w:rsidR="00701D3F">
        <w:rPr>
          <w:rFonts w:ascii="Book Antiqua" w:hAnsi="Book Antiqua"/>
          <w:b/>
          <w:sz w:val="20"/>
          <w:szCs w:val="20"/>
        </w:rPr>
        <w:t xml:space="preserve">                           </w:t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F3AB9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4F3AB9" w:rsidRPr="0047680D">
        <w:rPr>
          <w:rFonts w:ascii="Book Antiqua" w:eastAsia="MS Gothic" w:hAnsi="Book Antiqua" w:cs="Apple Symbols"/>
          <w:sz w:val="20"/>
          <w:szCs w:val="20"/>
        </w:rPr>
        <w:t xml:space="preserve"> </w:t>
      </w:r>
      <w:r w:rsidR="00701D3F">
        <w:rPr>
          <w:rFonts w:ascii="Book Antiqua" w:hAnsi="Book Antiqua"/>
          <w:sz w:val="20"/>
          <w:szCs w:val="20"/>
        </w:rPr>
        <w:t>95</w:t>
      </w:r>
      <w:r w:rsidR="004F3AB9" w:rsidRPr="0047680D">
        <w:rPr>
          <w:rFonts w:ascii="Book Antiqua" w:hAnsi="Book Antiqua"/>
          <w:sz w:val="20"/>
          <w:szCs w:val="20"/>
        </w:rPr>
        <w:t>€</w:t>
      </w:r>
      <w:r w:rsidR="004F3AB9" w:rsidRPr="0047680D">
        <w:rPr>
          <w:rFonts w:ascii="Book Antiqua" w:hAnsi="Book Antiqua"/>
          <w:sz w:val="20"/>
          <w:szCs w:val="20"/>
        </w:rPr>
        <w:tab/>
      </w:r>
      <w:r w:rsidR="004F3AB9" w:rsidRPr="0047680D">
        <w:rPr>
          <w:rFonts w:ascii="Book Antiqua" w:hAnsi="Book Antiqua"/>
          <w:sz w:val="20"/>
          <w:szCs w:val="20"/>
        </w:rPr>
        <w:tab/>
      </w:r>
      <w:r w:rsidR="00701D3F">
        <w:rPr>
          <w:rFonts w:ascii="Book Antiqua" w:hAnsi="Book Antiqua"/>
          <w:sz w:val="20"/>
          <w:szCs w:val="20"/>
        </w:rPr>
        <w:tab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F3AB9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4F3AB9" w:rsidRPr="0047680D">
        <w:rPr>
          <w:rFonts w:ascii="Book Antiqua" w:eastAsia="MS Gothic" w:hAnsi="Book Antiqua" w:cs="Apple Symbols"/>
          <w:sz w:val="20"/>
          <w:szCs w:val="20"/>
        </w:rPr>
        <w:t xml:space="preserve">  </w:t>
      </w:r>
      <w:r w:rsidR="00810BA8">
        <w:rPr>
          <w:rFonts w:ascii="Book Antiqua" w:hAnsi="Book Antiqua"/>
          <w:sz w:val="20"/>
          <w:szCs w:val="20"/>
        </w:rPr>
        <w:t xml:space="preserve"> 110</w:t>
      </w:r>
      <w:r w:rsidR="005B76E6">
        <w:rPr>
          <w:rFonts w:ascii="Book Antiqua" w:hAnsi="Book Antiqua"/>
          <w:sz w:val="20"/>
          <w:szCs w:val="20"/>
        </w:rPr>
        <w:t> </w:t>
      </w:r>
      <w:r w:rsidR="004F3AB9" w:rsidRPr="0047680D">
        <w:rPr>
          <w:rFonts w:ascii="Book Antiqua" w:hAnsi="Book Antiqua"/>
          <w:sz w:val="20"/>
          <w:szCs w:val="20"/>
        </w:rPr>
        <w:t>€</w:t>
      </w:r>
    </w:p>
    <w:p w:rsidR="008D5198" w:rsidRPr="0047680D" w:rsidRDefault="007B7424" w:rsidP="00701D3F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decimal" w:pos="6096"/>
          <w:tab w:val="left" w:pos="6804"/>
          <w:tab w:val="decimal" w:pos="8364"/>
        </w:tabs>
        <w:spacing w:after="0" w:line="240" w:lineRule="auto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hAnsi="Book Antiqua"/>
          <w:sz w:val="20"/>
          <w:szCs w:val="20"/>
        </w:rPr>
        <w:t>•</w:t>
      </w:r>
      <w:r w:rsidR="001D0639" w:rsidRPr="0047680D">
        <w:rPr>
          <w:rFonts w:ascii="Book Antiqua" w:hAnsi="Book Antiqua"/>
          <w:b/>
          <w:sz w:val="20"/>
          <w:szCs w:val="20"/>
        </w:rPr>
        <w:t>Autres</w:t>
      </w:r>
      <w:r w:rsidR="00AD61D9" w:rsidRPr="0047680D">
        <w:rPr>
          <w:rFonts w:ascii="Book Antiqua" w:hAnsi="Book Antiqua"/>
          <w:sz w:val="20"/>
          <w:szCs w:val="20"/>
        </w:rPr>
        <w:t xml:space="preserve"> </w:t>
      </w:r>
      <w:r w:rsidR="00CF1B30" w:rsidRPr="0047680D">
        <w:rPr>
          <w:rFonts w:ascii="Book Antiqua" w:hAnsi="Book Antiqua"/>
          <w:sz w:val="20"/>
          <w:szCs w:val="20"/>
        </w:rPr>
        <w:t>*</w:t>
      </w:r>
      <w:r w:rsidR="00CF1B30" w:rsidRPr="0047680D">
        <w:rPr>
          <w:rFonts w:ascii="Book Antiqua" w:hAnsi="Book Antiqua"/>
          <w:sz w:val="20"/>
          <w:szCs w:val="20"/>
        </w:rPr>
        <w:tab/>
      </w:r>
      <w:r w:rsidR="00CF1B30" w:rsidRPr="0047680D">
        <w:rPr>
          <w:rFonts w:ascii="Book Antiqua" w:hAnsi="Book Antiqua"/>
          <w:sz w:val="20"/>
          <w:szCs w:val="20"/>
        </w:rPr>
        <w:tab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8683C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28683C" w:rsidRPr="0047680D">
        <w:rPr>
          <w:rFonts w:ascii="Book Antiqua" w:eastAsia="MS Gothic" w:hAnsi="Book Antiqua" w:cs="Apple Symbols"/>
          <w:sz w:val="20"/>
          <w:szCs w:val="20"/>
        </w:rPr>
        <w:t xml:space="preserve"> </w:t>
      </w:r>
      <w:r w:rsidR="00CF1B30" w:rsidRPr="0047680D">
        <w:rPr>
          <w:rFonts w:ascii="Book Antiqua" w:hAnsi="Book Antiqua"/>
          <w:sz w:val="20"/>
          <w:szCs w:val="20"/>
        </w:rPr>
        <w:t>1</w:t>
      </w:r>
      <w:r w:rsidR="00701D3F">
        <w:rPr>
          <w:rFonts w:ascii="Book Antiqua" w:hAnsi="Book Antiqua"/>
          <w:sz w:val="20"/>
          <w:szCs w:val="20"/>
        </w:rPr>
        <w:t>15</w:t>
      </w:r>
      <w:r w:rsidR="005B76E6">
        <w:rPr>
          <w:rFonts w:ascii="Book Antiqua" w:hAnsi="Book Antiqua"/>
          <w:sz w:val="20"/>
          <w:szCs w:val="20"/>
        </w:rPr>
        <w:t> </w:t>
      </w:r>
      <w:r w:rsidR="00CF1B30" w:rsidRPr="0047680D">
        <w:rPr>
          <w:rFonts w:ascii="Book Antiqua" w:hAnsi="Book Antiqua"/>
          <w:sz w:val="20"/>
          <w:szCs w:val="20"/>
        </w:rPr>
        <w:t>€</w:t>
      </w:r>
      <w:r w:rsidR="005920B3" w:rsidRPr="0047680D">
        <w:rPr>
          <w:rFonts w:ascii="Book Antiqua" w:hAnsi="Book Antiqua"/>
          <w:sz w:val="20"/>
          <w:szCs w:val="20"/>
        </w:rPr>
        <w:tab/>
      </w:r>
      <w:r w:rsidR="008811A3">
        <w:rPr>
          <w:rFonts w:ascii="Book Antiqua" w:hAnsi="Book Antiqua"/>
          <w:sz w:val="20"/>
          <w:szCs w:val="20"/>
        </w:rPr>
        <w:tab/>
      </w:r>
      <w:r w:rsidR="005920B3" w:rsidRPr="0047680D">
        <w:rPr>
          <w:rFonts w:ascii="Book Antiqua" w:hAnsi="Book Antiqua"/>
          <w:sz w:val="20"/>
          <w:szCs w:val="20"/>
        </w:rPr>
        <w:tab/>
      </w:r>
      <w:r w:rsidR="0028683C" w:rsidRPr="0047680D">
        <w:rPr>
          <w:rFonts w:ascii="Book Antiqua" w:hAnsi="Book Antiqua"/>
          <w:sz w:val="20"/>
          <w:szCs w:val="20"/>
        </w:rPr>
        <w:t xml:space="preserve"> </w:t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8683C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28683C" w:rsidRPr="0047680D">
        <w:rPr>
          <w:rFonts w:ascii="Book Antiqua" w:eastAsia="MS Gothic" w:hAnsi="Book Antiqua" w:cs="Apple Symbols"/>
          <w:sz w:val="20"/>
          <w:szCs w:val="20"/>
        </w:rPr>
        <w:t xml:space="preserve">   </w:t>
      </w:r>
      <w:r w:rsidR="005920B3" w:rsidRPr="0047680D">
        <w:rPr>
          <w:rFonts w:ascii="Book Antiqua" w:hAnsi="Book Antiqua"/>
          <w:sz w:val="20"/>
          <w:szCs w:val="20"/>
        </w:rPr>
        <w:t>1</w:t>
      </w:r>
      <w:r w:rsidR="00810BA8">
        <w:rPr>
          <w:rFonts w:ascii="Book Antiqua" w:hAnsi="Book Antiqua"/>
          <w:sz w:val="20"/>
          <w:szCs w:val="20"/>
        </w:rPr>
        <w:t>30</w:t>
      </w:r>
      <w:r w:rsidR="005B76E6">
        <w:rPr>
          <w:rFonts w:ascii="Book Antiqua" w:hAnsi="Book Antiqua"/>
          <w:sz w:val="20"/>
          <w:szCs w:val="20"/>
        </w:rPr>
        <w:t> </w:t>
      </w:r>
      <w:r w:rsidR="005920B3" w:rsidRPr="0047680D">
        <w:rPr>
          <w:rFonts w:ascii="Book Antiqua" w:hAnsi="Book Antiqua"/>
          <w:sz w:val="20"/>
          <w:szCs w:val="20"/>
        </w:rPr>
        <w:t>€</w:t>
      </w:r>
      <w:r w:rsidR="00387E3E" w:rsidRPr="0047680D">
        <w:rPr>
          <w:rFonts w:ascii="Book Antiqua" w:hAnsi="Book Antiqua"/>
          <w:sz w:val="20"/>
          <w:szCs w:val="20"/>
        </w:rPr>
        <w:t xml:space="preserve">  </w:t>
      </w:r>
    </w:p>
    <w:p w:rsidR="008A05C3" w:rsidRDefault="00413885" w:rsidP="00701D3F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decimal" w:pos="5954"/>
          <w:tab w:val="decimal" w:pos="6096"/>
          <w:tab w:val="left" w:pos="6804"/>
          <w:tab w:val="decimal" w:pos="7513"/>
          <w:tab w:val="decimal" w:pos="8364"/>
        </w:tabs>
        <w:spacing w:after="0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hAnsi="Book Antiqua"/>
          <w:sz w:val="20"/>
          <w:szCs w:val="20"/>
        </w:rPr>
        <w:t xml:space="preserve"> </w:t>
      </w:r>
      <w:r w:rsidR="00D30971" w:rsidRPr="0047680D">
        <w:rPr>
          <w:rFonts w:ascii="Book Antiqua" w:hAnsi="Book Antiqua"/>
          <w:sz w:val="20"/>
          <w:szCs w:val="20"/>
        </w:rPr>
        <w:t xml:space="preserve">* </w:t>
      </w:r>
      <w:r w:rsidR="005B1F0A" w:rsidRPr="0047680D">
        <w:rPr>
          <w:rFonts w:ascii="Book Antiqua" w:hAnsi="Book Antiqua"/>
          <w:sz w:val="20"/>
          <w:szCs w:val="20"/>
        </w:rPr>
        <w:t xml:space="preserve">si </w:t>
      </w:r>
      <w:r w:rsidR="008D5198" w:rsidRPr="0047680D">
        <w:rPr>
          <w:rFonts w:ascii="Book Antiqua" w:hAnsi="Book Antiqua"/>
          <w:sz w:val="20"/>
          <w:szCs w:val="20"/>
        </w:rPr>
        <w:t xml:space="preserve">repas du dimanche midi </w:t>
      </w:r>
      <w:r w:rsidR="00114092" w:rsidRPr="0047680D">
        <w:rPr>
          <w:rFonts w:ascii="Book Antiqua" w:hAnsi="Book Antiqua"/>
          <w:sz w:val="20"/>
          <w:szCs w:val="20"/>
        </w:rPr>
        <w:t xml:space="preserve">    </w:t>
      </w:r>
      <w:r w:rsidR="00AA5DF2">
        <w:rPr>
          <w:rFonts w:ascii="Book Antiqua" w:hAnsi="Book Antiqua"/>
          <w:sz w:val="20"/>
          <w:szCs w:val="20"/>
        </w:rPr>
        <w:tab/>
      </w:r>
      <w:r w:rsidR="00701D3F">
        <w:rPr>
          <w:rFonts w:ascii="Book Antiqua" w:hAnsi="Book Antiqua"/>
          <w:sz w:val="20"/>
          <w:szCs w:val="20"/>
        </w:rPr>
        <w:t xml:space="preserve">                       +</w:t>
      </w:r>
      <w:r w:rsidR="00701D3F" w:rsidRPr="00701D3F">
        <w:rPr>
          <w:rFonts w:ascii="Book Antiqua" w:hAnsi="Book Antiqua"/>
          <w:sz w:val="18"/>
          <w:szCs w:val="18"/>
        </w:rPr>
        <w:t xml:space="preserve"> </w:t>
      </w:r>
      <w:r w:rsidR="00701D3F">
        <w:rPr>
          <w:rFonts w:ascii="Book Antiqua" w:hAnsi="Book Antiqua"/>
          <w:sz w:val="20"/>
          <w:szCs w:val="20"/>
        </w:rPr>
        <w:t xml:space="preserve"> </w:t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E40D1"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 w:rsidR="002E40D1" w:rsidRPr="0047680D">
        <w:rPr>
          <w:rFonts w:ascii="Book Antiqua" w:eastAsia="MS Gothic" w:hAnsi="Book Antiqua" w:cs="Apple Symbols"/>
          <w:sz w:val="20"/>
          <w:szCs w:val="20"/>
        </w:rPr>
        <w:t xml:space="preserve">  </w:t>
      </w:r>
      <w:r w:rsidR="008D5198" w:rsidRPr="0047680D">
        <w:rPr>
          <w:rFonts w:ascii="Book Antiqua" w:hAnsi="Book Antiqua"/>
          <w:sz w:val="20"/>
          <w:szCs w:val="20"/>
        </w:rPr>
        <w:t xml:space="preserve"> </w:t>
      </w:r>
      <w:r w:rsidR="00701D3F">
        <w:rPr>
          <w:rFonts w:ascii="Book Antiqua" w:hAnsi="Book Antiqua"/>
          <w:sz w:val="20"/>
          <w:szCs w:val="20"/>
        </w:rPr>
        <w:t>15</w:t>
      </w:r>
      <w:r w:rsidR="008D5198" w:rsidRPr="0047680D">
        <w:rPr>
          <w:rFonts w:ascii="Book Antiqua" w:hAnsi="Book Antiqua"/>
          <w:sz w:val="20"/>
          <w:szCs w:val="20"/>
        </w:rPr>
        <w:t>€</w:t>
      </w:r>
    </w:p>
    <w:p w:rsidR="00902869" w:rsidRPr="00902869" w:rsidRDefault="00902869" w:rsidP="008811A3">
      <w:pPr>
        <w:pStyle w:val="Normal1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decimal" w:pos="5387"/>
          <w:tab w:val="decimal" w:pos="5954"/>
          <w:tab w:val="decimal" w:pos="6096"/>
          <w:tab w:val="left" w:pos="6804"/>
          <w:tab w:val="decimal" w:pos="8364"/>
        </w:tabs>
        <w:spacing w:after="0"/>
        <w:ind w:left="567" w:right="28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Repas du samedi soir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</w:t>
      </w:r>
      <w:r w:rsidR="008F233B">
        <w:rPr>
          <w:rFonts w:ascii="Book Antiqua" w:hAnsi="Book Antiqua"/>
          <w:b/>
          <w:sz w:val="20"/>
          <w:szCs w:val="20"/>
        </w:rPr>
        <w:t xml:space="preserve">                    </w:t>
      </w:r>
      <w:r w:rsidR="008811A3">
        <w:rPr>
          <w:rFonts w:ascii="Book Antiqua" w:hAnsi="Book Antiqua"/>
          <w:b/>
          <w:sz w:val="20"/>
          <w:szCs w:val="20"/>
        </w:rPr>
        <w:tab/>
      </w:r>
      <w:r w:rsidR="008811A3">
        <w:rPr>
          <w:rFonts w:ascii="Book Antiqua" w:hAnsi="Book Antiqua"/>
          <w:b/>
          <w:sz w:val="20"/>
          <w:szCs w:val="20"/>
        </w:rPr>
        <w:tab/>
        <w:t xml:space="preserve">  </w:t>
      </w:r>
      <w:r w:rsidR="008F233B">
        <w:rPr>
          <w:rFonts w:ascii="Book Antiqua" w:hAnsi="Book Antiqua"/>
          <w:b/>
          <w:sz w:val="20"/>
          <w:szCs w:val="20"/>
        </w:rPr>
        <w:t xml:space="preserve"> </w:t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47680D">
        <w:rPr>
          <w:rFonts w:ascii="Book Antiqua" w:eastAsia="MS Gothic" w:hAnsi="Book Antiqua" w:cs="Apple Symbols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Apple Symbols"/>
          <w:sz w:val="20"/>
          <w:szCs w:val="20"/>
        </w:rPr>
      </w:r>
      <w:r w:rsidR="008423FB">
        <w:rPr>
          <w:rFonts w:ascii="Book Antiqua" w:eastAsia="MS Gothic" w:hAnsi="Book Antiqua" w:cs="Apple Symbols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Apple Symbols"/>
          <w:sz w:val="20"/>
          <w:szCs w:val="20"/>
        </w:rPr>
        <w:fldChar w:fldCharType="end"/>
      </w:r>
      <w:r>
        <w:rPr>
          <w:rFonts w:ascii="Book Antiqua" w:eastAsia="MS Gothic" w:hAnsi="Book Antiqua" w:cs="Apple Symbols"/>
          <w:sz w:val="20"/>
          <w:szCs w:val="20"/>
        </w:rPr>
        <w:t xml:space="preserve">  </w:t>
      </w:r>
      <w:r w:rsidRPr="009016F1">
        <w:rPr>
          <w:rFonts w:ascii="Book Antiqua" w:eastAsia="MS Gothic" w:hAnsi="Book Antiqua" w:cs="Apple Symbols"/>
          <w:sz w:val="20"/>
          <w:szCs w:val="20"/>
        </w:rPr>
        <w:t xml:space="preserve"> </w:t>
      </w:r>
      <w:r w:rsidRPr="009016F1">
        <w:rPr>
          <w:rFonts w:ascii="Book Antiqua" w:hAnsi="Book Antiqua"/>
          <w:sz w:val="20"/>
          <w:szCs w:val="20"/>
        </w:rPr>
        <w:t>35</w:t>
      </w:r>
      <w:r w:rsidR="005B76E6">
        <w:rPr>
          <w:rFonts w:ascii="Book Antiqua" w:hAnsi="Book Antiqua"/>
          <w:sz w:val="20"/>
          <w:szCs w:val="20"/>
        </w:rPr>
        <w:t> </w:t>
      </w:r>
      <w:r w:rsidRPr="009016F1">
        <w:rPr>
          <w:rFonts w:ascii="Book Antiqua" w:hAnsi="Book Antiqua"/>
          <w:sz w:val="20"/>
          <w:szCs w:val="20"/>
        </w:rPr>
        <w:t>€</w:t>
      </w:r>
    </w:p>
    <w:p w:rsidR="00B7265B" w:rsidRPr="0047680D" w:rsidRDefault="00B7265B" w:rsidP="003A1804">
      <w:pPr>
        <w:pStyle w:val="Normal1"/>
        <w:widowControl w:val="0"/>
        <w:spacing w:after="0" w:line="300" w:lineRule="auto"/>
        <w:ind w:left="567" w:right="282"/>
        <w:rPr>
          <w:rFonts w:ascii="Book Antiqua" w:hAnsi="Book Antiqua"/>
          <w:b/>
          <w:sz w:val="20"/>
          <w:szCs w:val="20"/>
        </w:rPr>
      </w:pPr>
    </w:p>
    <w:p w:rsidR="009A7A4A" w:rsidRPr="0047680D" w:rsidRDefault="007B7424" w:rsidP="003A1804">
      <w:pPr>
        <w:pStyle w:val="Normal1"/>
        <w:widowControl w:val="0"/>
        <w:spacing w:after="0" w:line="300" w:lineRule="auto"/>
        <w:ind w:left="567" w:right="282"/>
        <w:rPr>
          <w:rFonts w:ascii="Book Antiqua" w:hAnsi="Book Antiqua"/>
          <w:b/>
          <w:i/>
          <w:sz w:val="20"/>
          <w:szCs w:val="20"/>
        </w:rPr>
      </w:pPr>
      <w:r w:rsidRPr="0047680D">
        <w:rPr>
          <w:rFonts w:ascii="Book Antiqua" w:hAnsi="Book Antiqua"/>
          <w:b/>
          <w:sz w:val="20"/>
          <w:szCs w:val="20"/>
        </w:rPr>
        <w:t>•</w:t>
      </w:r>
      <w:r w:rsidR="007C3ACF" w:rsidRPr="0047680D">
        <w:rPr>
          <w:rFonts w:ascii="Book Antiqua" w:hAnsi="Book Antiqua"/>
          <w:b/>
          <w:sz w:val="20"/>
          <w:szCs w:val="20"/>
        </w:rPr>
        <w:t xml:space="preserve"> Assemblée Générale</w:t>
      </w:r>
      <w:r w:rsidR="00DB5A3B">
        <w:rPr>
          <w:rFonts w:ascii="Book Antiqua" w:hAnsi="Book Antiqua"/>
          <w:b/>
          <w:sz w:val="20"/>
          <w:szCs w:val="20"/>
        </w:rPr>
        <w:t> :</w:t>
      </w:r>
      <w:r w:rsidR="007C3ACF" w:rsidRPr="0047680D">
        <w:rPr>
          <w:rFonts w:ascii="Book Antiqua" w:hAnsi="Book Antiqua"/>
          <w:b/>
          <w:sz w:val="20"/>
          <w:szCs w:val="20"/>
        </w:rPr>
        <w:tab/>
        <w:t xml:space="preserve">Présent  </w:t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92EDB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7C3ACF" w:rsidRPr="0047680D">
        <w:rPr>
          <w:rFonts w:ascii="Book Antiqua" w:eastAsia="MS Gothic" w:hAnsi="Book Antiqua" w:cs="Apple Symbols"/>
          <w:sz w:val="20"/>
          <w:szCs w:val="20"/>
        </w:rPr>
        <w:t xml:space="preserve"> </w:t>
      </w:r>
      <w:r w:rsidR="007C3ACF" w:rsidRPr="0047680D">
        <w:rPr>
          <w:rFonts w:ascii="Book Antiqua" w:hAnsi="Book Antiqua"/>
          <w:sz w:val="20"/>
          <w:szCs w:val="20"/>
        </w:rPr>
        <w:t>oui</w:t>
      </w:r>
      <w:r w:rsidR="00521D3C">
        <w:rPr>
          <w:rFonts w:ascii="Book Antiqua" w:hAnsi="Book Antiqua"/>
          <w:sz w:val="20"/>
          <w:szCs w:val="20"/>
        </w:rPr>
        <w:t xml:space="preserve"> </w:t>
      </w:r>
      <w:r w:rsidR="007C3ACF" w:rsidRPr="0047680D">
        <w:rPr>
          <w:rFonts w:ascii="Book Antiqua" w:hAnsi="Book Antiqua"/>
          <w:sz w:val="20"/>
          <w:szCs w:val="20"/>
        </w:rPr>
        <w:tab/>
      </w:r>
      <w:r w:rsidR="00521D3C">
        <w:rPr>
          <w:rFonts w:ascii="Book Antiqua" w:hAnsi="Book Antiqua"/>
          <w:sz w:val="20"/>
          <w:szCs w:val="20"/>
        </w:rPr>
        <w:t xml:space="preserve">  </w:t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0909B3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bookmarkEnd w:id="10"/>
      <w:r w:rsidR="007C3ACF" w:rsidRPr="0047680D">
        <w:rPr>
          <w:rFonts w:ascii="Book Antiqua" w:eastAsia="MS Gothic" w:hAnsi="Book Antiqua" w:cs="MS Gothic"/>
          <w:sz w:val="20"/>
          <w:szCs w:val="20"/>
        </w:rPr>
        <w:t xml:space="preserve"> </w:t>
      </w:r>
      <w:r w:rsidR="007C3ACF" w:rsidRPr="0047680D">
        <w:rPr>
          <w:rFonts w:ascii="Book Antiqua" w:hAnsi="Book Antiqua"/>
          <w:sz w:val="20"/>
          <w:szCs w:val="20"/>
        </w:rPr>
        <w:t>non</w:t>
      </w:r>
      <w:r w:rsidR="00521D3C">
        <w:rPr>
          <w:rFonts w:ascii="Book Antiqua" w:hAnsi="Book Antiqua"/>
          <w:sz w:val="20"/>
          <w:szCs w:val="20"/>
        </w:rPr>
        <w:t xml:space="preserve">        </w:t>
      </w:r>
      <w:r w:rsidR="00521D3C" w:rsidRPr="00521D3C">
        <w:rPr>
          <w:rFonts w:ascii="Book Antiqua" w:hAnsi="Book Antiqua"/>
          <w:b/>
          <w:sz w:val="20"/>
          <w:szCs w:val="20"/>
        </w:rPr>
        <w:t>si Oui</w:t>
      </w:r>
      <w:r w:rsidR="00521D3C">
        <w:rPr>
          <w:rFonts w:ascii="Book Antiqua" w:hAnsi="Book Antiqua"/>
          <w:b/>
          <w:sz w:val="20"/>
          <w:szCs w:val="20"/>
        </w:rPr>
        <w:t>,</w:t>
      </w:r>
      <w:r w:rsidR="00521D3C">
        <w:rPr>
          <w:rFonts w:ascii="Book Antiqua" w:hAnsi="Book Antiqua"/>
          <w:sz w:val="20"/>
          <w:szCs w:val="20"/>
        </w:rPr>
        <w:t xml:space="preserve"> prendrez-vous le </w:t>
      </w:r>
      <w:r w:rsidR="00521D3C" w:rsidRPr="00521D3C">
        <w:rPr>
          <w:rFonts w:ascii="Book Antiqua" w:hAnsi="Book Antiqua"/>
          <w:b/>
          <w:sz w:val="20"/>
          <w:szCs w:val="20"/>
        </w:rPr>
        <w:t>repas</w:t>
      </w:r>
      <w:r w:rsidR="00521D3C">
        <w:rPr>
          <w:rFonts w:ascii="Book Antiqua" w:hAnsi="Book Antiqua"/>
          <w:sz w:val="20"/>
          <w:szCs w:val="20"/>
        </w:rPr>
        <w:t xml:space="preserve"> sur place </w:t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21D3C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521D3C" w:rsidRPr="0047680D">
        <w:rPr>
          <w:rFonts w:ascii="Book Antiqua" w:eastAsia="MS Gothic" w:hAnsi="Book Antiqua" w:cs="Apple Symbols"/>
          <w:sz w:val="20"/>
          <w:szCs w:val="20"/>
        </w:rPr>
        <w:t xml:space="preserve"> </w:t>
      </w:r>
      <w:r w:rsidR="00521D3C" w:rsidRPr="0047680D">
        <w:rPr>
          <w:rFonts w:ascii="Book Antiqua" w:hAnsi="Book Antiqua"/>
          <w:sz w:val="20"/>
          <w:szCs w:val="20"/>
        </w:rPr>
        <w:t>oui</w:t>
      </w:r>
      <w:r w:rsidR="00521D3C">
        <w:rPr>
          <w:rFonts w:ascii="Book Antiqua" w:hAnsi="Book Antiqua"/>
          <w:sz w:val="20"/>
          <w:szCs w:val="20"/>
        </w:rPr>
        <w:t xml:space="preserve">  </w:t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21D3C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521D3C" w:rsidRPr="0047680D">
        <w:rPr>
          <w:rFonts w:ascii="Book Antiqua" w:eastAsia="MS Gothic" w:hAnsi="Book Antiqua" w:cs="MS Gothic"/>
          <w:sz w:val="20"/>
          <w:szCs w:val="20"/>
        </w:rPr>
        <w:t xml:space="preserve"> </w:t>
      </w:r>
      <w:r w:rsidR="00521D3C" w:rsidRPr="0047680D">
        <w:rPr>
          <w:rFonts w:ascii="Book Antiqua" w:hAnsi="Book Antiqua"/>
          <w:sz w:val="20"/>
          <w:szCs w:val="20"/>
        </w:rPr>
        <w:t>non</w:t>
      </w:r>
      <w:r w:rsidR="00521D3C">
        <w:rPr>
          <w:rFonts w:ascii="Book Antiqua" w:hAnsi="Book Antiqua"/>
          <w:sz w:val="20"/>
          <w:szCs w:val="20"/>
        </w:rPr>
        <w:t xml:space="preserve">     </w:t>
      </w:r>
    </w:p>
    <w:p w:rsidR="00B7265B" w:rsidRPr="0047680D" w:rsidRDefault="00B7265B" w:rsidP="003A1804">
      <w:pPr>
        <w:pStyle w:val="Normal1"/>
        <w:widowControl w:val="0"/>
        <w:spacing w:after="0" w:line="300" w:lineRule="auto"/>
        <w:ind w:left="567" w:right="282"/>
        <w:rPr>
          <w:rFonts w:ascii="Book Antiqua" w:hAnsi="Book Antiqua"/>
          <w:b/>
          <w:sz w:val="20"/>
          <w:szCs w:val="20"/>
        </w:rPr>
      </w:pPr>
    </w:p>
    <w:p w:rsidR="00231C57" w:rsidRPr="0047680D" w:rsidRDefault="007B7424" w:rsidP="001F7223">
      <w:pPr>
        <w:pStyle w:val="Normal1"/>
        <w:widowControl w:val="0"/>
        <w:spacing w:after="0" w:line="300" w:lineRule="auto"/>
        <w:ind w:left="567" w:right="282"/>
        <w:rPr>
          <w:rFonts w:ascii="Book Antiqua" w:hAnsi="Book Antiqua"/>
          <w:b/>
          <w:i/>
          <w:sz w:val="20"/>
          <w:szCs w:val="20"/>
        </w:rPr>
      </w:pPr>
      <w:r w:rsidRPr="0047680D">
        <w:rPr>
          <w:rFonts w:ascii="Book Antiqua" w:hAnsi="Book Antiqua"/>
          <w:b/>
          <w:sz w:val="20"/>
          <w:szCs w:val="20"/>
        </w:rPr>
        <w:t>•</w:t>
      </w:r>
      <w:r w:rsidR="00231C57" w:rsidRPr="0047680D">
        <w:rPr>
          <w:rFonts w:ascii="Book Antiqua" w:hAnsi="Book Antiqua"/>
          <w:b/>
          <w:sz w:val="20"/>
          <w:szCs w:val="20"/>
        </w:rPr>
        <w:t xml:space="preserve"> Repas :</w:t>
      </w:r>
      <w:r w:rsidR="001F7223" w:rsidRPr="0047680D">
        <w:rPr>
          <w:rFonts w:ascii="Book Antiqua" w:hAnsi="Book Antiqua"/>
          <w:b/>
          <w:i/>
          <w:sz w:val="20"/>
          <w:szCs w:val="20"/>
        </w:rPr>
        <w:t xml:space="preserve"> </w:t>
      </w:r>
      <w:r w:rsidR="00231C57" w:rsidRPr="0047680D">
        <w:rPr>
          <w:rFonts w:ascii="Book Antiqua" w:hAnsi="Book Antiqua"/>
          <w:b/>
          <w:sz w:val="20"/>
          <w:szCs w:val="20"/>
        </w:rPr>
        <w:t>Pour éviter tout gaspillage, merci de préciser quels repas vous prendrez :</w:t>
      </w:r>
    </w:p>
    <w:p w:rsidR="0083057C" w:rsidRPr="0047680D" w:rsidRDefault="00184309" w:rsidP="00CC3499">
      <w:pPr>
        <w:pStyle w:val="Normal1"/>
        <w:widowControl w:val="0"/>
        <w:spacing w:after="0" w:line="300" w:lineRule="auto"/>
        <w:ind w:left="567" w:right="282"/>
        <w:rPr>
          <w:rFonts w:ascii="Book Antiqua" w:hAnsi="Book Antiqua"/>
          <w:sz w:val="20"/>
          <w:szCs w:val="20"/>
        </w:rPr>
      </w:pPr>
      <w:r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92EDB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8554EE" w:rsidRPr="0047680D">
        <w:rPr>
          <w:rFonts w:ascii="Book Antiqua" w:eastAsia="MS Gothic" w:hAnsi="Book Antiqua" w:cs="MS Gothic"/>
          <w:sz w:val="20"/>
          <w:szCs w:val="20"/>
        </w:rPr>
        <w:t xml:space="preserve"> </w:t>
      </w:r>
      <w:proofErr w:type="gramStart"/>
      <w:r w:rsidR="004D22A9" w:rsidRPr="0047680D">
        <w:rPr>
          <w:rFonts w:ascii="Book Antiqua" w:hAnsi="Book Antiqua"/>
          <w:sz w:val="20"/>
          <w:szCs w:val="20"/>
        </w:rPr>
        <w:t>samedi</w:t>
      </w:r>
      <w:proofErr w:type="gramEnd"/>
      <w:r w:rsidR="004D22A9" w:rsidRPr="0047680D">
        <w:rPr>
          <w:rFonts w:ascii="Book Antiqua" w:hAnsi="Book Antiqua"/>
          <w:sz w:val="20"/>
          <w:szCs w:val="20"/>
        </w:rPr>
        <w:t xml:space="preserve"> </w:t>
      </w:r>
      <w:r w:rsidR="00231C57" w:rsidRPr="0047680D">
        <w:rPr>
          <w:rFonts w:ascii="Book Antiqua" w:hAnsi="Book Antiqua"/>
          <w:sz w:val="20"/>
          <w:szCs w:val="20"/>
        </w:rPr>
        <w:t>midi</w:t>
      </w:r>
      <w:r w:rsidR="00314905" w:rsidRPr="0047680D">
        <w:rPr>
          <w:rFonts w:ascii="Book Antiqua" w:hAnsi="Book Antiqua"/>
          <w:sz w:val="20"/>
          <w:szCs w:val="20"/>
        </w:rPr>
        <w:tab/>
      </w:r>
      <w:r w:rsidR="00231C57" w:rsidRPr="0047680D">
        <w:rPr>
          <w:rFonts w:ascii="Book Antiqua" w:hAnsi="Book Antiqua"/>
          <w:sz w:val="20"/>
          <w:szCs w:val="20"/>
        </w:rPr>
        <w:tab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92EDB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231C57" w:rsidRPr="0047680D">
        <w:rPr>
          <w:rFonts w:ascii="Book Antiqua" w:hAnsi="Book Antiqua"/>
          <w:sz w:val="20"/>
          <w:szCs w:val="20"/>
        </w:rPr>
        <w:t xml:space="preserve">  samedi soir</w:t>
      </w:r>
      <w:r w:rsidR="00364D9B">
        <w:rPr>
          <w:rFonts w:ascii="Book Antiqua" w:hAnsi="Book Antiqua"/>
          <w:sz w:val="20"/>
          <w:szCs w:val="20"/>
        </w:rPr>
        <w:t xml:space="preserve">  </w:t>
      </w:r>
      <w:r w:rsidR="00231C57" w:rsidRPr="0047680D">
        <w:rPr>
          <w:rFonts w:ascii="Book Antiqua" w:hAnsi="Book Antiqua"/>
          <w:sz w:val="20"/>
          <w:szCs w:val="20"/>
        </w:rPr>
        <w:tab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EDB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231C57" w:rsidRPr="0047680D">
        <w:rPr>
          <w:rFonts w:ascii="Book Antiqua" w:hAnsi="Book Antiqua"/>
          <w:sz w:val="20"/>
          <w:szCs w:val="20"/>
        </w:rPr>
        <w:t xml:space="preserve"> dimanche midi</w:t>
      </w:r>
      <w:r w:rsidR="00B823C7" w:rsidRPr="0047680D">
        <w:rPr>
          <w:rFonts w:ascii="Book Antiqua" w:hAnsi="Book Antiqua"/>
          <w:sz w:val="20"/>
          <w:szCs w:val="20"/>
        </w:rPr>
        <w:tab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 w:rsidR="000909B3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bookmarkEnd w:id="11"/>
      <w:r w:rsidR="00B823C7" w:rsidRPr="0047680D">
        <w:rPr>
          <w:rFonts w:ascii="Book Antiqua" w:eastAsia="MS Gothic" w:hAnsi="Book Antiqua" w:cs="MS Gothic"/>
          <w:sz w:val="20"/>
          <w:szCs w:val="20"/>
        </w:rPr>
        <w:t xml:space="preserve"> </w:t>
      </w:r>
      <w:r w:rsidR="00B823C7" w:rsidRPr="0047680D">
        <w:rPr>
          <w:rFonts w:ascii="Book Antiqua" w:hAnsi="Book Antiqua"/>
          <w:sz w:val="20"/>
          <w:szCs w:val="20"/>
        </w:rPr>
        <w:t>je souhaite des repas végétariens</w:t>
      </w:r>
    </w:p>
    <w:p w:rsidR="00B7265B" w:rsidRPr="0047680D" w:rsidRDefault="00B7265B" w:rsidP="003A1804">
      <w:pPr>
        <w:pStyle w:val="Normal1"/>
        <w:widowControl w:val="0"/>
        <w:spacing w:after="0" w:line="240" w:lineRule="auto"/>
        <w:ind w:left="567" w:right="282"/>
        <w:jc w:val="both"/>
        <w:rPr>
          <w:rFonts w:ascii="Book Antiqua" w:hAnsi="Book Antiqua"/>
          <w:b/>
          <w:sz w:val="20"/>
          <w:szCs w:val="20"/>
        </w:rPr>
      </w:pPr>
    </w:p>
    <w:p w:rsidR="00D74328" w:rsidRPr="0047680D" w:rsidRDefault="00D74328" w:rsidP="003A1804">
      <w:pPr>
        <w:pStyle w:val="Normal1"/>
        <w:widowControl w:val="0"/>
        <w:spacing w:after="0" w:line="240" w:lineRule="auto"/>
        <w:ind w:left="567" w:right="282"/>
        <w:jc w:val="both"/>
        <w:rPr>
          <w:rFonts w:ascii="Book Antiqua" w:hAnsi="Book Antiqua"/>
          <w:b/>
          <w:sz w:val="20"/>
          <w:szCs w:val="20"/>
        </w:rPr>
      </w:pPr>
    </w:p>
    <w:p w:rsidR="006B1E4E" w:rsidRPr="0047680D" w:rsidRDefault="007B7424" w:rsidP="0047680D">
      <w:pPr>
        <w:pStyle w:val="Normal1"/>
        <w:widowControl w:val="0"/>
        <w:spacing w:after="0" w:line="240" w:lineRule="auto"/>
        <w:ind w:left="708" w:right="-1"/>
        <w:jc w:val="both"/>
        <w:rPr>
          <w:rFonts w:ascii="Book Antiqua" w:hAnsi="Book Antiqua"/>
          <w:b/>
          <w:sz w:val="20"/>
          <w:szCs w:val="20"/>
          <w:highlight w:val="green"/>
        </w:rPr>
      </w:pPr>
      <w:r w:rsidRPr="0047680D">
        <w:rPr>
          <w:rFonts w:ascii="Book Antiqua" w:hAnsi="Book Antiqua"/>
          <w:b/>
          <w:sz w:val="20"/>
          <w:szCs w:val="20"/>
        </w:rPr>
        <w:t>•</w:t>
      </w:r>
      <w:r w:rsidR="006B1E4E" w:rsidRPr="0047680D">
        <w:rPr>
          <w:rFonts w:ascii="Book Antiqua" w:hAnsi="Book Antiqua"/>
          <w:b/>
          <w:sz w:val="20"/>
          <w:szCs w:val="20"/>
        </w:rPr>
        <w:t xml:space="preserve"> Envoyez ce bulletin</w:t>
      </w:r>
      <w:r w:rsidR="00CF5298" w:rsidRPr="0047680D">
        <w:rPr>
          <w:rFonts w:ascii="Book Antiqua" w:hAnsi="Book Antiqua"/>
          <w:b/>
          <w:sz w:val="20"/>
          <w:szCs w:val="20"/>
        </w:rPr>
        <w:t xml:space="preserve"> accompagné de votre </w:t>
      </w:r>
      <w:r w:rsidR="004D6091">
        <w:rPr>
          <w:rFonts w:ascii="Book Antiqua" w:hAnsi="Book Antiqua"/>
          <w:b/>
          <w:sz w:val="20"/>
          <w:szCs w:val="20"/>
        </w:rPr>
        <w:t>chèque</w:t>
      </w:r>
      <w:r w:rsidR="003D0642" w:rsidRPr="0047680D">
        <w:rPr>
          <w:rFonts w:ascii="Book Antiqua" w:hAnsi="Book Antiqua"/>
          <w:b/>
          <w:sz w:val="20"/>
          <w:szCs w:val="20"/>
        </w:rPr>
        <w:t xml:space="preserve"> </w:t>
      </w:r>
      <w:r w:rsidR="00433A34" w:rsidRPr="0079029D">
        <w:rPr>
          <w:rFonts w:ascii="Book Antiqua" w:hAnsi="Book Antiqua"/>
          <w:b/>
          <w:sz w:val="20"/>
          <w:szCs w:val="20"/>
        </w:rPr>
        <w:t>(+</w:t>
      </w:r>
      <w:r w:rsidR="00754720" w:rsidRPr="0079029D">
        <w:rPr>
          <w:rFonts w:ascii="Book Antiqua" w:hAnsi="Book Antiqua"/>
          <w:b/>
          <w:sz w:val="20"/>
          <w:szCs w:val="20"/>
        </w:rPr>
        <w:t>a</w:t>
      </w:r>
      <w:r w:rsidR="00A520A2" w:rsidRPr="0079029D">
        <w:rPr>
          <w:rFonts w:ascii="Book Antiqua" w:hAnsi="Book Antiqua"/>
          <w:b/>
          <w:sz w:val="20"/>
          <w:szCs w:val="20"/>
        </w:rPr>
        <w:t>ttestation de votre adhésion à la SFG</w:t>
      </w:r>
      <w:r w:rsidR="00135139">
        <w:rPr>
          <w:rFonts w:ascii="Book Antiqua" w:hAnsi="Book Antiqua"/>
          <w:b/>
          <w:sz w:val="20"/>
          <w:szCs w:val="20"/>
        </w:rPr>
        <w:t xml:space="preserve"> si tarif SFG</w:t>
      </w:r>
      <w:r w:rsidR="008C7A94" w:rsidRPr="0079029D">
        <w:rPr>
          <w:rFonts w:ascii="Book Antiqua" w:hAnsi="Book Antiqua"/>
          <w:b/>
          <w:sz w:val="20"/>
          <w:szCs w:val="20"/>
        </w:rPr>
        <w:t>)</w:t>
      </w:r>
      <w:r w:rsidR="00A520A2" w:rsidRPr="0079029D">
        <w:rPr>
          <w:rFonts w:ascii="Book Antiqua" w:hAnsi="Book Antiqua"/>
          <w:b/>
          <w:sz w:val="20"/>
          <w:szCs w:val="20"/>
        </w:rPr>
        <w:t>.</w:t>
      </w:r>
      <w:r w:rsidR="00D74328" w:rsidRPr="0047680D">
        <w:rPr>
          <w:rFonts w:ascii="Book Antiqua" w:hAnsi="Book Antiqua"/>
          <w:b/>
          <w:sz w:val="20"/>
          <w:szCs w:val="20"/>
        </w:rPr>
        <w:t xml:space="preserve">  </w:t>
      </w:r>
    </w:p>
    <w:p w:rsidR="006B1E4E" w:rsidRPr="0047680D" w:rsidRDefault="00184309" w:rsidP="00135139">
      <w:pPr>
        <w:pStyle w:val="Normal1"/>
        <w:widowControl w:val="0"/>
        <w:spacing w:after="0" w:line="360" w:lineRule="auto"/>
        <w:ind w:right="282" w:firstLine="567"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52866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6B1E4E" w:rsidRPr="0047680D">
        <w:rPr>
          <w:rFonts w:ascii="Book Antiqua" w:hAnsi="Book Antiqua"/>
          <w:sz w:val="20"/>
          <w:szCs w:val="20"/>
        </w:rPr>
        <w:t>Par la poste à</w:t>
      </w:r>
      <w:r w:rsidR="00334164">
        <w:rPr>
          <w:rFonts w:ascii="Book Antiqua" w:eastAsia="MS Mincho" w:hAnsi="Book Antiqua" w:cs="MS Mincho"/>
          <w:sz w:val="20"/>
          <w:szCs w:val="20"/>
        </w:rPr>
        <w:t> </w:t>
      </w:r>
      <w:r w:rsidR="006B1E4E" w:rsidRPr="0047680D">
        <w:rPr>
          <w:rFonts w:ascii="Book Antiqua" w:eastAsia="MS Mincho" w:hAnsi="Book Antiqua" w:cs="MS Mincho"/>
          <w:sz w:val="20"/>
          <w:szCs w:val="20"/>
        </w:rPr>
        <w:t xml:space="preserve">: </w:t>
      </w:r>
      <w:r w:rsidR="006B1E4E" w:rsidRPr="0047680D">
        <w:rPr>
          <w:rFonts w:ascii="Book Antiqua" w:hAnsi="Book Antiqua"/>
          <w:b/>
          <w:i/>
          <w:sz w:val="20"/>
          <w:szCs w:val="20"/>
        </w:rPr>
        <w:t>CEG-t, Lieu-dit Les Versannes, 63490 Sauxillanges, France</w:t>
      </w:r>
    </w:p>
    <w:p w:rsidR="00AA5DF2" w:rsidRDefault="00167368" w:rsidP="00135139">
      <w:pPr>
        <w:pStyle w:val="Normal1"/>
        <w:widowControl w:val="0"/>
        <w:spacing w:after="0"/>
        <w:ind w:left="567" w:right="28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</w:t>
      </w:r>
      <w:r w:rsidR="006B1E4E" w:rsidRPr="0047680D">
        <w:rPr>
          <w:rFonts w:ascii="Book Antiqua" w:hAnsi="Book Antiqua"/>
          <w:sz w:val="20"/>
          <w:szCs w:val="20"/>
        </w:rPr>
        <w:t xml:space="preserve">Je joins un chèque de </w:t>
      </w:r>
      <w:r w:rsidR="00184309" w:rsidRPr="0047680D">
        <w:rPr>
          <w:rFonts w:ascii="Book Antiqua" w:hAnsi="Book Antiqua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9C650A" w:rsidRPr="0047680D">
        <w:rPr>
          <w:rFonts w:ascii="Book Antiqua" w:hAnsi="Book Antiqua"/>
          <w:sz w:val="20"/>
          <w:szCs w:val="20"/>
        </w:rPr>
        <w:instrText xml:space="preserve"> FORMTEXT </w:instrText>
      </w:r>
      <w:r w:rsidR="00184309" w:rsidRPr="0047680D">
        <w:rPr>
          <w:rFonts w:ascii="Book Antiqua" w:hAnsi="Book Antiqua"/>
          <w:sz w:val="20"/>
          <w:szCs w:val="20"/>
        </w:rPr>
      </w:r>
      <w:r w:rsidR="00184309" w:rsidRPr="0047680D">
        <w:rPr>
          <w:rFonts w:ascii="Book Antiqua" w:hAnsi="Book Antiqua"/>
          <w:sz w:val="20"/>
          <w:szCs w:val="20"/>
        </w:rPr>
        <w:fldChar w:fldCharType="separate"/>
      </w:r>
      <w:r w:rsidR="009C650A" w:rsidRPr="0047680D">
        <w:rPr>
          <w:rFonts w:ascii="Book Antiqua" w:hAnsi="Book Antiqua"/>
          <w:noProof/>
          <w:sz w:val="20"/>
          <w:szCs w:val="20"/>
        </w:rPr>
        <w:t> </w:t>
      </w:r>
      <w:r w:rsidR="009C650A" w:rsidRPr="0047680D">
        <w:rPr>
          <w:rFonts w:ascii="Book Antiqua" w:hAnsi="Book Antiqua"/>
          <w:noProof/>
          <w:sz w:val="20"/>
          <w:szCs w:val="20"/>
        </w:rPr>
        <w:t> </w:t>
      </w:r>
      <w:r w:rsidR="009C650A" w:rsidRPr="0047680D">
        <w:rPr>
          <w:rFonts w:ascii="Book Antiqua" w:hAnsi="Book Antiqua"/>
          <w:noProof/>
          <w:sz w:val="20"/>
          <w:szCs w:val="20"/>
        </w:rPr>
        <w:t> </w:t>
      </w:r>
      <w:r w:rsidR="009C650A" w:rsidRPr="0047680D">
        <w:rPr>
          <w:rFonts w:ascii="Book Antiqua" w:hAnsi="Book Antiqua"/>
          <w:noProof/>
          <w:sz w:val="20"/>
          <w:szCs w:val="20"/>
        </w:rPr>
        <w:t> </w:t>
      </w:r>
      <w:r w:rsidR="009C650A" w:rsidRPr="0047680D">
        <w:rPr>
          <w:rFonts w:ascii="Book Antiqua" w:hAnsi="Book Antiqua"/>
          <w:noProof/>
          <w:sz w:val="20"/>
          <w:szCs w:val="20"/>
        </w:rPr>
        <w:t> </w:t>
      </w:r>
      <w:r w:rsidR="00184309" w:rsidRPr="0047680D">
        <w:rPr>
          <w:rFonts w:ascii="Book Antiqua" w:hAnsi="Book Antiqua"/>
          <w:sz w:val="20"/>
          <w:szCs w:val="20"/>
        </w:rPr>
        <w:fldChar w:fldCharType="end"/>
      </w:r>
      <w:bookmarkEnd w:id="12"/>
      <w:r w:rsidR="00C67945">
        <w:rPr>
          <w:rFonts w:ascii="Book Antiqua" w:hAnsi="Book Antiqua"/>
          <w:sz w:val="20"/>
          <w:szCs w:val="20"/>
        </w:rPr>
        <w:t xml:space="preserve"> </w:t>
      </w:r>
      <w:r w:rsidR="006B1E4E" w:rsidRPr="0047680D">
        <w:rPr>
          <w:rFonts w:ascii="Book Antiqua" w:hAnsi="Book Antiqua"/>
          <w:b/>
          <w:sz w:val="20"/>
          <w:szCs w:val="20"/>
        </w:rPr>
        <w:t xml:space="preserve">€ </w:t>
      </w:r>
      <w:r w:rsidR="006B1E4E" w:rsidRPr="0047680D">
        <w:rPr>
          <w:rFonts w:ascii="Book Antiqua" w:hAnsi="Book Antiqua"/>
          <w:sz w:val="20"/>
          <w:szCs w:val="20"/>
        </w:rPr>
        <w:t>(</w:t>
      </w:r>
      <w:r w:rsidR="006B1E4E" w:rsidRPr="0047680D">
        <w:rPr>
          <w:rFonts w:ascii="Book Antiqua" w:hAnsi="Book Antiqua"/>
          <w:i/>
          <w:sz w:val="20"/>
          <w:szCs w:val="20"/>
        </w:rPr>
        <w:t>à l’ordre du CEG-t</w:t>
      </w:r>
      <w:r w:rsidR="006B1E4E" w:rsidRPr="0047680D">
        <w:rPr>
          <w:rFonts w:ascii="Book Antiqua" w:hAnsi="Book Antiqua"/>
          <w:sz w:val="20"/>
          <w:szCs w:val="20"/>
        </w:rPr>
        <w:t xml:space="preserve">) </w:t>
      </w:r>
      <w:r>
        <w:rPr>
          <w:rFonts w:ascii="Book Antiqua" w:hAnsi="Book Antiqua"/>
          <w:sz w:val="20"/>
          <w:szCs w:val="20"/>
        </w:rPr>
        <w:t>pour l’inscription et</w:t>
      </w:r>
      <w:r w:rsidR="00AA5DF2">
        <w:rPr>
          <w:rFonts w:ascii="Book Antiqua" w:hAnsi="Book Antiqua"/>
          <w:sz w:val="20"/>
          <w:szCs w:val="20"/>
        </w:rPr>
        <w:t xml:space="preserve"> </w:t>
      </w:r>
    </w:p>
    <w:p w:rsidR="006B1E4E" w:rsidRDefault="003F5537" w:rsidP="00135139">
      <w:pPr>
        <w:pStyle w:val="Normal1"/>
        <w:widowControl w:val="0"/>
        <w:spacing w:after="0"/>
        <w:ind w:left="567" w:right="28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+ </w:t>
      </w:r>
      <w:proofErr w:type="gramStart"/>
      <w:r w:rsidR="00AA5DF2" w:rsidRPr="0047680D">
        <w:rPr>
          <w:rFonts w:ascii="Book Antiqua" w:hAnsi="Book Antiqua"/>
          <w:sz w:val="20"/>
          <w:szCs w:val="20"/>
        </w:rPr>
        <w:t>un</w:t>
      </w:r>
      <w:proofErr w:type="gramEnd"/>
      <w:r w:rsidR="00AA5DF2" w:rsidRPr="0047680D">
        <w:rPr>
          <w:rFonts w:ascii="Book Antiqua" w:hAnsi="Book Antiqua"/>
          <w:sz w:val="20"/>
          <w:szCs w:val="20"/>
        </w:rPr>
        <w:t xml:space="preserve"> chèque</w:t>
      </w:r>
      <w:r w:rsidR="00AA5DF2">
        <w:rPr>
          <w:rFonts w:ascii="Book Antiqua" w:hAnsi="Book Antiqua"/>
          <w:sz w:val="20"/>
          <w:szCs w:val="20"/>
        </w:rPr>
        <w:t xml:space="preserve"> de</w:t>
      </w:r>
      <w:r w:rsidR="00167368">
        <w:rPr>
          <w:rFonts w:ascii="Book Antiqua" w:hAnsi="Book Antiqua"/>
          <w:sz w:val="20"/>
          <w:szCs w:val="20"/>
        </w:rPr>
        <w:t xml:space="preserve"> </w:t>
      </w:r>
      <w:r w:rsidR="00184309">
        <w:rPr>
          <w:rFonts w:ascii="Book Antiqua" w:hAnsi="Book Antiqua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="00167368">
        <w:rPr>
          <w:rFonts w:ascii="Book Antiqua" w:hAnsi="Book Antiqua"/>
          <w:sz w:val="20"/>
          <w:szCs w:val="20"/>
        </w:rPr>
        <w:instrText xml:space="preserve"> FORMTEXT </w:instrText>
      </w:r>
      <w:r w:rsidR="00184309">
        <w:rPr>
          <w:rFonts w:ascii="Book Antiqua" w:hAnsi="Book Antiqua"/>
          <w:sz w:val="20"/>
          <w:szCs w:val="20"/>
        </w:rPr>
      </w:r>
      <w:r w:rsidR="00184309">
        <w:rPr>
          <w:rFonts w:ascii="Book Antiqua" w:hAnsi="Book Antiqua"/>
          <w:sz w:val="20"/>
          <w:szCs w:val="20"/>
        </w:rPr>
        <w:fldChar w:fldCharType="separate"/>
      </w:r>
      <w:r w:rsidR="00167368">
        <w:rPr>
          <w:rFonts w:ascii="Book Antiqua" w:hAnsi="Book Antiqua"/>
          <w:noProof/>
          <w:sz w:val="20"/>
          <w:szCs w:val="20"/>
        </w:rPr>
        <w:t> </w:t>
      </w:r>
      <w:r w:rsidR="00167368">
        <w:rPr>
          <w:rFonts w:ascii="Book Antiqua" w:hAnsi="Book Antiqua"/>
          <w:noProof/>
          <w:sz w:val="20"/>
          <w:szCs w:val="20"/>
        </w:rPr>
        <w:t> </w:t>
      </w:r>
      <w:r w:rsidR="00167368">
        <w:rPr>
          <w:rFonts w:ascii="Book Antiqua" w:hAnsi="Book Antiqua"/>
          <w:noProof/>
          <w:sz w:val="20"/>
          <w:szCs w:val="20"/>
        </w:rPr>
        <w:t> </w:t>
      </w:r>
      <w:r w:rsidR="00167368">
        <w:rPr>
          <w:rFonts w:ascii="Book Antiqua" w:hAnsi="Book Antiqua"/>
          <w:noProof/>
          <w:sz w:val="20"/>
          <w:szCs w:val="20"/>
        </w:rPr>
        <w:t> </w:t>
      </w:r>
      <w:r w:rsidR="00167368">
        <w:rPr>
          <w:rFonts w:ascii="Book Antiqua" w:hAnsi="Book Antiqua"/>
          <w:noProof/>
          <w:sz w:val="20"/>
          <w:szCs w:val="20"/>
        </w:rPr>
        <w:t> </w:t>
      </w:r>
      <w:r w:rsidR="00184309">
        <w:rPr>
          <w:rFonts w:ascii="Book Antiqua" w:hAnsi="Book Antiqua"/>
          <w:sz w:val="20"/>
          <w:szCs w:val="20"/>
        </w:rPr>
        <w:fldChar w:fldCharType="end"/>
      </w:r>
      <w:bookmarkEnd w:id="13"/>
      <w:r w:rsidR="00C67945">
        <w:rPr>
          <w:rFonts w:ascii="Book Antiqua" w:hAnsi="Book Antiqua"/>
          <w:sz w:val="20"/>
          <w:szCs w:val="20"/>
        </w:rPr>
        <w:t xml:space="preserve"> </w:t>
      </w:r>
      <w:r w:rsidR="00167368">
        <w:rPr>
          <w:rFonts w:ascii="Book Antiqua" w:hAnsi="Book Antiqua"/>
          <w:sz w:val="20"/>
          <w:szCs w:val="20"/>
        </w:rPr>
        <w:t>€ pour le repas du samedi soir</w:t>
      </w:r>
    </w:p>
    <w:p w:rsidR="008F67AB" w:rsidRDefault="008F67AB" w:rsidP="00167368">
      <w:pPr>
        <w:pStyle w:val="Normal1"/>
        <w:widowControl w:val="0"/>
        <w:spacing w:after="0" w:line="240" w:lineRule="auto"/>
        <w:ind w:left="567" w:right="282"/>
        <w:jc w:val="both"/>
        <w:rPr>
          <w:rFonts w:ascii="Book Antiqua" w:hAnsi="Book Antiqua"/>
          <w:sz w:val="20"/>
          <w:szCs w:val="20"/>
        </w:rPr>
      </w:pPr>
    </w:p>
    <w:p w:rsidR="00AB72FB" w:rsidRPr="0047680D" w:rsidRDefault="00AB72FB" w:rsidP="00167368">
      <w:pPr>
        <w:pStyle w:val="Normal1"/>
        <w:widowControl w:val="0"/>
        <w:spacing w:after="0" w:line="240" w:lineRule="auto"/>
        <w:ind w:left="567" w:right="282"/>
        <w:jc w:val="both"/>
        <w:rPr>
          <w:rFonts w:ascii="Book Antiqua" w:eastAsia="Times" w:hAnsi="Book Antiqua" w:cs="Times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Vu le contexte actuel</w:t>
      </w:r>
      <w:r w:rsidR="00BE2A7A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nous vous de</w:t>
      </w:r>
      <w:r w:rsidR="00C33002">
        <w:rPr>
          <w:rFonts w:ascii="Book Antiqua" w:hAnsi="Book Antiqua"/>
          <w:sz w:val="20"/>
          <w:szCs w:val="20"/>
        </w:rPr>
        <w:t>m</w:t>
      </w:r>
      <w:r w:rsidR="00BE2A7A">
        <w:rPr>
          <w:rFonts w:ascii="Book Antiqua" w:hAnsi="Book Antiqua"/>
          <w:sz w:val="20"/>
          <w:szCs w:val="20"/>
        </w:rPr>
        <w:t>andons un règlement par chè</w:t>
      </w:r>
      <w:r>
        <w:rPr>
          <w:rFonts w:ascii="Book Antiqua" w:hAnsi="Book Antiqua"/>
          <w:sz w:val="20"/>
          <w:szCs w:val="20"/>
        </w:rPr>
        <w:t>que</w:t>
      </w:r>
      <w:r w:rsidR="00230F43">
        <w:rPr>
          <w:rFonts w:ascii="Book Antiqua" w:hAnsi="Book Antiqua"/>
          <w:sz w:val="20"/>
          <w:szCs w:val="20"/>
        </w:rPr>
        <w:t xml:space="preserve"> </w:t>
      </w:r>
      <w:r w:rsidR="003F5537">
        <w:rPr>
          <w:rFonts w:ascii="Book Antiqua" w:hAnsi="Book Antiqua"/>
          <w:sz w:val="20"/>
          <w:szCs w:val="20"/>
        </w:rPr>
        <w:t>pour le repas du samedi soir</w:t>
      </w:r>
      <w:r w:rsidR="00BE2A7A">
        <w:rPr>
          <w:rFonts w:ascii="Book Antiqua" w:hAnsi="Book Antiqua"/>
          <w:sz w:val="20"/>
          <w:szCs w:val="20"/>
        </w:rPr>
        <w:t>, afin de faciliter</w:t>
      </w:r>
      <w:r w:rsidR="00744104">
        <w:rPr>
          <w:rFonts w:ascii="Book Antiqua" w:hAnsi="Book Antiqua"/>
          <w:sz w:val="20"/>
          <w:szCs w:val="20"/>
        </w:rPr>
        <w:t xml:space="preserve"> le remb</w:t>
      </w:r>
      <w:r w:rsidR="00BE2A7A">
        <w:rPr>
          <w:rFonts w:ascii="Book Antiqua" w:hAnsi="Book Antiqua"/>
          <w:sz w:val="20"/>
          <w:szCs w:val="20"/>
        </w:rPr>
        <w:t>oursemen</w:t>
      </w:r>
      <w:r w:rsidR="00744104">
        <w:rPr>
          <w:rFonts w:ascii="Book Antiqua" w:hAnsi="Book Antiqua"/>
          <w:sz w:val="20"/>
          <w:szCs w:val="20"/>
        </w:rPr>
        <w:t xml:space="preserve">t </w:t>
      </w:r>
      <w:r w:rsidR="008F67AB">
        <w:rPr>
          <w:rFonts w:ascii="Book Antiqua" w:hAnsi="Book Antiqua"/>
          <w:sz w:val="20"/>
          <w:szCs w:val="20"/>
        </w:rPr>
        <w:t>si le</w:t>
      </w:r>
      <w:r w:rsidR="00C33002">
        <w:rPr>
          <w:rFonts w:ascii="Book Antiqua" w:hAnsi="Book Antiqua"/>
          <w:sz w:val="20"/>
          <w:szCs w:val="20"/>
        </w:rPr>
        <w:t xml:space="preserve"> FIAP n’est pas en</w:t>
      </w:r>
      <w:r w:rsidR="00BE2A7A">
        <w:rPr>
          <w:rFonts w:ascii="Book Antiqua" w:hAnsi="Book Antiqua"/>
          <w:sz w:val="20"/>
          <w:szCs w:val="20"/>
        </w:rPr>
        <w:t xml:space="preserve"> mesu</w:t>
      </w:r>
      <w:r w:rsidR="00C33002">
        <w:rPr>
          <w:rFonts w:ascii="Book Antiqua" w:hAnsi="Book Antiqua"/>
          <w:sz w:val="20"/>
          <w:szCs w:val="20"/>
        </w:rPr>
        <w:t xml:space="preserve">re de </w:t>
      </w:r>
      <w:r w:rsidR="00230F43">
        <w:rPr>
          <w:rFonts w:ascii="Book Antiqua" w:hAnsi="Book Antiqua"/>
          <w:sz w:val="20"/>
          <w:szCs w:val="20"/>
        </w:rPr>
        <w:t>servir ce repas</w:t>
      </w:r>
      <w:r w:rsidR="00C33002">
        <w:rPr>
          <w:rFonts w:ascii="Book Antiqua" w:hAnsi="Book Antiqua"/>
          <w:sz w:val="20"/>
          <w:szCs w:val="20"/>
        </w:rPr>
        <w:t>.</w:t>
      </w:r>
    </w:p>
    <w:p w:rsidR="00A74C81" w:rsidRPr="0047680D" w:rsidRDefault="00A74C81" w:rsidP="00314905">
      <w:pPr>
        <w:pStyle w:val="Normal1"/>
        <w:widowControl w:val="0"/>
        <w:spacing w:after="0" w:line="240" w:lineRule="auto"/>
        <w:ind w:left="567" w:right="282" w:firstLine="426"/>
        <w:jc w:val="both"/>
        <w:rPr>
          <w:rFonts w:ascii="Book Antiqua" w:eastAsia="MS Gothic" w:hAnsi="Book Antiqua" w:cs="MS Gothic"/>
          <w:sz w:val="20"/>
          <w:szCs w:val="20"/>
        </w:rPr>
      </w:pPr>
    </w:p>
    <w:p w:rsidR="003D35AF" w:rsidRPr="003475B3" w:rsidRDefault="00184309" w:rsidP="003475B3">
      <w:pPr>
        <w:pStyle w:val="Normal1"/>
        <w:widowControl w:val="0"/>
        <w:spacing w:after="0" w:line="240" w:lineRule="auto"/>
        <w:ind w:right="282" w:firstLine="567"/>
        <w:jc w:val="both"/>
        <w:rPr>
          <w:rFonts w:ascii="Book Antiqua" w:eastAsia="MS Gothic" w:hAnsi="Book Antiqua" w:cs="MS Gothic"/>
          <w:sz w:val="20"/>
          <w:szCs w:val="20"/>
        </w:rPr>
      </w:pPr>
      <w:r w:rsidRPr="0079029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0909B3" w:rsidRPr="0079029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Pr="0079029D">
        <w:rPr>
          <w:rFonts w:ascii="Book Antiqua" w:eastAsia="MS Gothic" w:hAnsi="Book Antiqua" w:cs="MS Gothic"/>
          <w:sz w:val="20"/>
          <w:szCs w:val="20"/>
        </w:rPr>
        <w:fldChar w:fldCharType="end"/>
      </w:r>
      <w:bookmarkEnd w:id="14"/>
      <w:r w:rsidR="00B768B4" w:rsidRPr="0079029D">
        <w:rPr>
          <w:rFonts w:ascii="Book Antiqua" w:eastAsia="MS Gothic" w:hAnsi="Book Antiqua" w:cs="MS Gothic"/>
          <w:sz w:val="20"/>
          <w:szCs w:val="20"/>
        </w:rPr>
        <w:t xml:space="preserve"> </w:t>
      </w:r>
      <w:r w:rsidR="005153C7">
        <w:rPr>
          <w:rFonts w:ascii="Book Antiqua" w:eastAsia="MS Gothic" w:hAnsi="Book Antiqua" w:cs="MS Gothic"/>
          <w:b/>
          <w:sz w:val="20"/>
          <w:szCs w:val="20"/>
        </w:rPr>
        <w:t>P</w:t>
      </w:r>
      <w:r w:rsidR="00A044A7" w:rsidRPr="00CB645D">
        <w:rPr>
          <w:rFonts w:ascii="Book Antiqua" w:eastAsia="MS Gothic" w:hAnsi="Book Antiqua" w:cs="MS Gothic"/>
          <w:b/>
          <w:sz w:val="20"/>
          <w:szCs w:val="20"/>
        </w:rPr>
        <w:t>our les adhérents</w:t>
      </w:r>
      <w:r w:rsidR="00A044A7">
        <w:rPr>
          <w:rFonts w:ascii="Book Antiqua" w:eastAsia="MS Gothic" w:hAnsi="Book Antiqua" w:cs="MS Gothic"/>
          <w:sz w:val="20"/>
          <w:szCs w:val="20"/>
        </w:rPr>
        <w:t xml:space="preserve"> dont la domiciliation bancaire n’est </w:t>
      </w:r>
      <w:r w:rsidR="00FD1344">
        <w:rPr>
          <w:rFonts w:ascii="Book Antiqua" w:eastAsia="MS Gothic" w:hAnsi="Book Antiqua" w:cs="MS Gothic"/>
          <w:sz w:val="20"/>
          <w:szCs w:val="20"/>
        </w:rPr>
        <w:t xml:space="preserve">pas </w:t>
      </w:r>
      <w:r w:rsidR="00A044A7">
        <w:rPr>
          <w:rFonts w:ascii="Book Antiqua" w:eastAsia="MS Gothic" w:hAnsi="Book Antiqua" w:cs="MS Gothic"/>
          <w:sz w:val="20"/>
          <w:szCs w:val="20"/>
        </w:rPr>
        <w:t xml:space="preserve">en </w:t>
      </w:r>
      <w:r w:rsidR="00CC6B03">
        <w:rPr>
          <w:rFonts w:ascii="Book Antiqua" w:eastAsia="MS Gothic" w:hAnsi="Book Antiqua" w:cs="MS Gothic"/>
          <w:sz w:val="20"/>
          <w:szCs w:val="20"/>
        </w:rPr>
        <w:t>France</w:t>
      </w:r>
      <w:r w:rsidR="00334164">
        <w:rPr>
          <w:rFonts w:ascii="Book Antiqua" w:eastAsia="MS Gothic" w:hAnsi="Book Antiqua" w:cs="MS Gothic"/>
          <w:sz w:val="20"/>
          <w:szCs w:val="20"/>
        </w:rPr>
        <w:t> </w:t>
      </w:r>
      <w:r w:rsidR="00CC6B03">
        <w:rPr>
          <w:rFonts w:ascii="Book Antiqua" w:eastAsia="MS Gothic" w:hAnsi="Book Antiqua" w:cs="MS Gothic"/>
          <w:sz w:val="20"/>
          <w:szCs w:val="20"/>
        </w:rPr>
        <w:t xml:space="preserve">: </w:t>
      </w:r>
      <w:r w:rsidR="007770B9">
        <w:rPr>
          <w:rFonts w:ascii="Book Antiqua" w:eastAsia="MS Gothic" w:hAnsi="Book Antiqua" w:cs="MS Gothic"/>
          <w:sz w:val="20"/>
          <w:szCs w:val="20"/>
        </w:rPr>
        <w:t xml:space="preserve">montant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2685B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92685B">
        <w:rPr>
          <w:rFonts w:ascii="Book Antiqua" w:hAnsi="Book Antiqua"/>
          <w:noProof/>
          <w:sz w:val="20"/>
          <w:szCs w:val="20"/>
        </w:rPr>
        <w:t> </w:t>
      </w:r>
      <w:r w:rsidR="0092685B">
        <w:rPr>
          <w:rFonts w:ascii="Book Antiqua" w:hAnsi="Book Antiqua"/>
          <w:noProof/>
          <w:sz w:val="20"/>
          <w:szCs w:val="20"/>
        </w:rPr>
        <w:t> </w:t>
      </w:r>
      <w:r w:rsidR="0092685B">
        <w:rPr>
          <w:rFonts w:ascii="Book Antiqua" w:hAnsi="Book Antiqua"/>
          <w:noProof/>
          <w:sz w:val="20"/>
          <w:szCs w:val="20"/>
        </w:rPr>
        <w:t> </w:t>
      </w:r>
      <w:r w:rsidR="0092685B">
        <w:rPr>
          <w:rFonts w:ascii="Book Antiqua" w:hAnsi="Book Antiqua"/>
          <w:noProof/>
          <w:sz w:val="20"/>
          <w:szCs w:val="20"/>
        </w:rPr>
        <w:t> </w:t>
      </w:r>
      <w:r w:rsidR="0092685B"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="0092685B">
        <w:rPr>
          <w:rFonts w:ascii="Book Antiqua" w:hAnsi="Book Antiqua"/>
          <w:sz w:val="20"/>
          <w:szCs w:val="20"/>
        </w:rPr>
        <w:t>€</w:t>
      </w:r>
      <w:r w:rsidR="00CC6B03">
        <w:rPr>
          <w:rFonts w:ascii="Book Antiqua" w:hAnsi="Book Antiqua"/>
          <w:sz w:val="20"/>
          <w:szCs w:val="20"/>
        </w:rPr>
        <w:t xml:space="preserve"> </w:t>
      </w:r>
      <w:r w:rsidR="007770B9">
        <w:rPr>
          <w:rFonts w:ascii="Book Antiqua" w:eastAsia="MS Gothic" w:hAnsi="Book Antiqua" w:cs="MS Gothic"/>
          <w:sz w:val="20"/>
          <w:szCs w:val="20"/>
        </w:rPr>
        <w:t>(</w:t>
      </w:r>
      <w:r w:rsidR="00CC6B03">
        <w:rPr>
          <w:rFonts w:ascii="Book Antiqua" w:eastAsia="MS Gothic" w:hAnsi="Book Antiqua" w:cs="MS Gothic"/>
          <w:sz w:val="20"/>
          <w:szCs w:val="20"/>
        </w:rPr>
        <w:t>cf.</w:t>
      </w:r>
      <w:r w:rsidR="005153C7">
        <w:rPr>
          <w:rFonts w:ascii="Book Antiqua" w:eastAsia="MS Gothic" w:hAnsi="Book Antiqua" w:cs="MS Gothic"/>
          <w:sz w:val="20"/>
          <w:szCs w:val="20"/>
        </w:rPr>
        <w:t xml:space="preserve"> infos pratiques</w:t>
      </w:r>
      <w:r w:rsidR="00CC6B03">
        <w:rPr>
          <w:rFonts w:ascii="Book Antiqua" w:eastAsia="MS Gothic" w:hAnsi="Book Antiqua" w:cs="MS Gothic"/>
          <w:sz w:val="20"/>
          <w:szCs w:val="20"/>
        </w:rPr>
        <w:t>)</w:t>
      </w:r>
      <w:r w:rsidR="00FD1344">
        <w:rPr>
          <w:rFonts w:ascii="Book Antiqua" w:eastAsia="MS Gothic" w:hAnsi="Book Antiqua" w:cs="MS Gothic"/>
          <w:sz w:val="20"/>
          <w:szCs w:val="20"/>
        </w:rPr>
        <w:t>.</w:t>
      </w:r>
      <w:r w:rsidR="0092685B">
        <w:rPr>
          <w:rFonts w:ascii="Book Antiqua" w:eastAsia="MS Gothic" w:hAnsi="Book Antiqua" w:cs="MS Gothic"/>
          <w:sz w:val="20"/>
          <w:szCs w:val="20"/>
        </w:rPr>
        <w:t xml:space="preserve">   </w:t>
      </w:r>
    </w:p>
    <w:p w:rsidR="00E1792E" w:rsidRPr="00230F43" w:rsidRDefault="00E1792E" w:rsidP="00342DF8">
      <w:pPr>
        <w:pStyle w:val="Normal1"/>
        <w:widowControl w:val="0"/>
        <w:spacing w:after="0" w:line="240" w:lineRule="auto"/>
        <w:ind w:left="567" w:right="282"/>
        <w:jc w:val="both"/>
        <w:rPr>
          <w:rFonts w:ascii="Book Antiqua" w:hAnsi="Book Antiqua"/>
          <w:b/>
          <w:sz w:val="6"/>
          <w:szCs w:val="6"/>
        </w:rPr>
      </w:pPr>
    </w:p>
    <w:p w:rsidR="003475B3" w:rsidRDefault="007B7424" w:rsidP="003475B3">
      <w:pPr>
        <w:pStyle w:val="Normal1"/>
        <w:widowControl w:val="0"/>
        <w:spacing w:after="0" w:line="240" w:lineRule="auto"/>
        <w:ind w:left="567" w:right="282"/>
        <w:jc w:val="both"/>
        <w:rPr>
          <w:rFonts w:ascii="Book Antiqua" w:hAnsi="Book Antiqua"/>
          <w:sz w:val="20"/>
          <w:szCs w:val="20"/>
        </w:rPr>
      </w:pPr>
      <w:r w:rsidRPr="0047680D">
        <w:rPr>
          <w:rFonts w:ascii="Book Antiqua" w:hAnsi="Book Antiqua"/>
          <w:b/>
          <w:sz w:val="20"/>
          <w:szCs w:val="20"/>
        </w:rPr>
        <w:t>•</w:t>
      </w:r>
      <w:r w:rsidR="004D4032" w:rsidRPr="0047680D">
        <w:rPr>
          <w:rFonts w:ascii="Book Antiqua" w:eastAsia="Times" w:hAnsi="Book Antiqua" w:cs="Times"/>
          <w:b/>
          <w:sz w:val="20"/>
          <w:szCs w:val="20"/>
        </w:rPr>
        <w:t xml:space="preserve">Je joins </w:t>
      </w:r>
      <w:r w:rsidR="00E60928" w:rsidRPr="0047680D">
        <w:rPr>
          <w:rFonts w:ascii="Book Antiqua" w:eastAsia="Times" w:hAnsi="Book Antiqua" w:cs="Times"/>
          <w:b/>
          <w:sz w:val="20"/>
          <w:szCs w:val="20"/>
        </w:rPr>
        <w:t>l’</w:t>
      </w:r>
      <w:r w:rsidR="00E256D4" w:rsidRPr="0047680D">
        <w:rPr>
          <w:rFonts w:ascii="Book Antiqua" w:eastAsia="Times" w:hAnsi="Book Antiqua" w:cs="Times"/>
          <w:b/>
          <w:sz w:val="20"/>
          <w:szCs w:val="20"/>
        </w:rPr>
        <w:t>adhésion</w:t>
      </w:r>
      <w:r w:rsidR="005B76E6">
        <w:rPr>
          <w:rFonts w:ascii="Book Antiqua" w:eastAsia="Times" w:hAnsi="Book Antiqua" w:cs="Times"/>
          <w:b/>
          <w:sz w:val="20"/>
          <w:szCs w:val="20"/>
        </w:rPr>
        <w:t> </w:t>
      </w:r>
      <w:r w:rsidR="00E256D4" w:rsidRPr="0047680D">
        <w:rPr>
          <w:rFonts w:ascii="Book Antiqua" w:eastAsia="Times" w:hAnsi="Book Antiqua" w:cs="Times"/>
          <w:b/>
          <w:sz w:val="20"/>
          <w:szCs w:val="20"/>
        </w:rPr>
        <w:t>2021</w:t>
      </w:r>
      <w:r w:rsidR="00E60928" w:rsidRPr="0047680D">
        <w:rPr>
          <w:rFonts w:ascii="Book Antiqua" w:eastAsia="Times" w:hAnsi="Book Antiqua" w:cs="Times"/>
          <w:b/>
          <w:sz w:val="20"/>
          <w:szCs w:val="20"/>
        </w:rPr>
        <w:t xml:space="preserve"> </w:t>
      </w:r>
      <w:r w:rsidR="00E256D4" w:rsidRPr="0047680D">
        <w:rPr>
          <w:rFonts w:ascii="Book Antiqua" w:eastAsia="Times" w:hAnsi="Book Antiqua" w:cs="Times"/>
          <w:b/>
          <w:sz w:val="20"/>
          <w:szCs w:val="20"/>
        </w:rPr>
        <w:t>du CEG-t</w:t>
      </w:r>
      <w:r w:rsidR="004D4032" w:rsidRPr="0047680D">
        <w:rPr>
          <w:rFonts w:ascii="Book Antiqua" w:eastAsia="Times" w:hAnsi="Book Antiqua" w:cs="Times"/>
          <w:i/>
          <w:sz w:val="20"/>
          <w:szCs w:val="20"/>
        </w:rPr>
        <w:tab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52866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4D4032" w:rsidRPr="0047680D">
        <w:rPr>
          <w:rFonts w:ascii="Book Antiqua" w:hAnsi="Book Antiqua"/>
          <w:sz w:val="20"/>
          <w:szCs w:val="20"/>
        </w:rPr>
        <w:t>oui</w:t>
      </w:r>
      <w:r w:rsidR="004D4032" w:rsidRPr="0047680D">
        <w:rPr>
          <w:rFonts w:ascii="Book Antiqua" w:hAnsi="Book Antiqua"/>
          <w:sz w:val="20"/>
          <w:szCs w:val="20"/>
        </w:rPr>
        <w:tab/>
      </w:r>
      <w:r w:rsidR="004D4032" w:rsidRPr="0047680D">
        <w:rPr>
          <w:rFonts w:ascii="Book Antiqua" w:hAnsi="Book Antiqua"/>
          <w:sz w:val="20"/>
          <w:szCs w:val="20"/>
        </w:rPr>
        <w:tab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D4032" w:rsidRPr="0047680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="00184309" w:rsidRPr="0047680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4D4032" w:rsidRPr="0047680D">
        <w:rPr>
          <w:rFonts w:ascii="Book Antiqua" w:eastAsia="MS Gothic" w:hAnsi="Book Antiqua" w:cs="MS Gothic"/>
          <w:sz w:val="20"/>
          <w:szCs w:val="20"/>
        </w:rPr>
        <w:t xml:space="preserve"> </w:t>
      </w:r>
      <w:r w:rsidR="004D4032" w:rsidRPr="0047680D">
        <w:rPr>
          <w:rFonts w:ascii="Book Antiqua" w:hAnsi="Book Antiqua"/>
          <w:sz w:val="20"/>
          <w:szCs w:val="20"/>
        </w:rPr>
        <w:t>non</w:t>
      </w:r>
    </w:p>
    <w:p w:rsidR="00434083" w:rsidRPr="00314905" w:rsidRDefault="00D108AD" w:rsidP="00D108AD">
      <w:pPr>
        <w:pStyle w:val="Normal1"/>
        <w:widowControl w:val="0"/>
        <w:tabs>
          <w:tab w:val="left" w:pos="709"/>
          <w:tab w:val="left" w:pos="5103"/>
        </w:tabs>
        <w:spacing w:after="0"/>
        <w:ind w:right="282"/>
        <w:jc w:val="both"/>
        <w:rPr>
          <w:rFonts w:ascii="Book Antiqua" w:hAnsi="Book Antiqua"/>
          <w:b/>
        </w:rPr>
      </w:pPr>
      <w:r>
        <w:rPr>
          <w:rFonts w:ascii="Book Antiqua" w:eastAsia="Times" w:hAnsi="Book Antiqua" w:cs="Times"/>
          <w:i/>
          <w:sz w:val="16"/>
          <w:szCs w:val="16"/>
        </w:rPr>
        <w:lastRenderedPageBreak/>
        <w:tab/>
      </w:r>
      <w:r w:rsidR="006B1E4E" w:rsidRPr="00314905">
        <w:rPr>
          <w:rFonts w:ascii="Book Antiqua" w:hAnsi="Book Antiqua"/>
          <w:b/>
        </w:rPr>
        <w:t>Date</w:t>
      </w:r>
      <w:r w:rsidR="00334164">
        <w:rPr>
          <w:rFonts w:ascii="Book Antiqua" w:hAnsi="Book Antiqua"/>
          <w:b/>
        </w:rPr>
        <w:t> </w:t>
      </w:r>
      <w:r w:rsidR="006B1E4E" w:rsidRPr="00314905">
        <w:rPr>
          <w:rFonts w:ascii="Book Antiqua" w:hAnsi="Book Antiqua"/>
          <w:b/>
        </w:rPr>
        <w:t>:</w:t>
      </w:r>
      <w:r w:rsidR="00184309">
        <w:rPr>
          <w:rFonts w:ascii="Book Antiqua" w:eastAsia="MS Gothic" w:hAnsi="Book Antiqua" w:cs="MS Gothic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D52866">
        <w:rPr>
          <w:rFonts w:ascii="Book Antiqua" w:eastAsia="MS Gothic" w:hAnsi="Book Antiqua" w:cs="MS Gothic"/>
        </w:rPr>
        <w:instrText xml:space="preserve"> FORMTEXT </w:instrText>
      </w:r>
      <w:r w:rsidR="00184309">
        <w:rPr>
          <w:rFonts w:ascii="Book Antiqua" w:eastAsia="MS Gothic" w:hAnsi="Book Antiqua" w:cs="MS Gothic"/>
        </w:rPr>
      </w:r>
      <w:r w:rsidR="00184309">
        <w:rPr>
          <w:rFonts w:ascii="Book Antiqua" w:eastAsia="MS Gothic" w:hAnsi="Book Antiqua" w:cs="MS Gothic"/>
        </w:rPr>
        <w:fldChar w:fldCharType="separate"/>
      </w:r>
      <w:r w:rsidR="00D52866">
        <w:rPr>
          <w:rFonts w:ascii="Book Antiqua" w:eastAsia="MS Gothic" w:hAnsi="Book Antiqua" w:cs="MS Gothic"/>
          <w:noProof/>
        </w:rPr>
        <w:t> </w:t>
      </w:r>
      <w:r w:rsidR="00D52866">
        <w:rPr>
          <w:rFonts w:ascii="Book Antiqua" w:eastAsia="MS Gothic" w:hAnsi="Book Antiqua" w:cs="MS Gothic"/>
          <w:noProof/>
        </w:rPr>
        <w:t> </w:t>
      </w:r>
      <w:r w:rsidR="00D52866">
        <w:rPr>
          <w:rFonts w:ascii="Book Antiqua" w:eastAsia="MS Gothic" w:hAnsi="Book Antiqua" w:cs="MS Gothic"/>
          <w:noProof/>
        </w:rPr>
        <w:t> </w:t>
      </w:r>
      <w:r w:rsidR="00D52866">
        <w:rPr>
          <w:rFonts w:ascii="Book Antiqua" w:eastAsia="MS Gothic" w:hAnsi="Book Antiqua" w:cs="MS Gothic"/>
          <w:noProof/>
        </w:rPr>
        <w:t> </w:t>
      </w:r>
      <w:r w:rsidR="00D52866">
        <w:rPr>
          <w:rFonts w:ascii="Book Antiqua" w:eastAsia="MS Gothic" w:hAnsi="Book Antiqua" w:cs="MS Gothic"/>
          <w:noProof/>
        </w:rPr>
        <w:t> </w:t>
      </w:r>
      <w:r w:rsidR="00184309">
        <w:rPr>
          <w:rFonts w:ascii="Book Antiqua" w:eastAsia="MS Gothic" w:hAnsi="Book Antiqua" w:cs="MS Gothic"/>
        </w:rPr>
        <w:fldChar w:fldCharType="end"/>
      </w:r>
      <w:bookmarkEnd w:id="15"/>
      <w:r w:rsidR="001F067B" w:rsidRPr="00314905">
        <w:rPr>
          <w:rFonts w:ascii="Book Antiqua" w:hAnsi="Book Antiqua"/>
          <w:b/>
        </w:rPr>
        <w:tab/>
      </w:r>
      <w:r w:rsidR="00EB6C53" w:rsidRPr="00314905">
        <w:rPr>
          <w:rFonts w:ascii="Book Antiqua" w:hAnsi="Book Antiqua"/>
          <w:b/>
        </w:rPr>
        <w:tab/>
      </w:r>
      <w:r w:rsidR="006B1E4E" w:rsidRPr="00314905">
        <w:rPr>
          <w:rFonts w:ascii="Book Antiqua" w:hAnsi="Book Antiqua"/>
          <w:b/>
        </w:rPr>
        <w:t>Signature</w:t>
      </w:r>
      <w:r w:rsidR="00334164">
        <w:rPr>
          <w:rFonts w:ascii="Book Antiqua" w:hAnsi="Book Antiqua"/>
          <w:b/>
        </w:rPr>
        <w:t> </w:t>
      </w:r>
      <w:r w:rsidR="006B1E4E" w:rsidRPr="00314905">
        <w:rPr>
          <w:rFonts w:ascii="Book Antiqua" w:hAnsi="Book Antiqua"/>
          <w:b/>
        </w:rPr>
        <w:t xml:space="preserve">: </w:t>
      </w:r>
      <w:r w:rsidR="00184309">
        <w:rPr>
          <w:rFonts w:ascii="Book Antiqua" w:hAnsi="Book Antiqua"/>
          <w:b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D52866">
        <w:rPr>
          <w:rFonts w:ascii="Book Antiqua" w:hAnsi="Book Antiqua"/>
          <w:b/>
        </w:rPr>
        <w:instrText xml:space="preserve"> FORMTEXT </w:instrText>
      </w:r>
      <w:r w:rsidR="00184309">
        <w:rPr>
          <w:rFonts w:ascii="Book Antiqua" w:hAnsi="Book Antiqua"/>
          <w:b/>
        </w:rPr>
      </w:r>
      <w:r w:rsidR="00184309">
        <w:rPr>
          <w:rFonts w:ascii="Book Antiqua" w:hAnsi="Book Antiqua"/>
          <w:b/>
        </w:rPr>
        <w:fldChar w:fldCharType="separate"/>
      </w:r>
      <w:bookmarkStart w:id="17" w:name="_GoBack"/>
      <w:bookmarkEnd w:id="17"/>
      <w:r w:rsidR="00D52866">
        <w:rPr>
          <w:rFonts w:ascii="Book Antiqua" w:hAnsi="Book Antiqua"/>
          <w:b/>
          <w:noProof/>
        </w:rPr>
        <w:t> </w:t>
      </w:r>
      <w:r w:rsidR="00D52866">
        <w:rPr>
          <w:rFonts w:ascii="Book Antiqua" w:hAnsi="Book Antiqua"/>
          <w:b/>
          <w:noProof/>
        </w:rPr>
        <w:t> </w:t>
      </w:r>
      <w:r w:rsidR="00D52866">
        <w:rPr>
          <w:rFonts w:ascii="Book Antiqua" w:hAnsi="Book Antiqua"/>
          <w:b/>
          <w:noProof/>
        </w:rPr>
        <w:t> </w:t>
      </w:r>
      <w:r w:rsidR="00D52866">
        <w:rPr>
          <w:rFonts w:ascii="Book Antiqua" w:hAnsi="Book Antiqua"/>
          <w:b/>
          <w:noProof/>
        </w:rPr>
        <w:t> </w:t>
      </w:r>
      <w:r w:rsidR="00D52866">
        <w:rPr>
          <w:rFonts w:ascii="Book Antiqua" w:hAnsi="Book Antiqua"/>
          <w:b/>
          <w:noProof/>
        </w:rPr>
        <w:t> </w:t>
      </w:r>
      <w:r w:rsidR="00184309">
        <w:rPr>
          <w:rFonts w:ascii="Book Antiqua" w:hAnsi="Book Antiqua"/>
          <w:b/>
        </w:rPr>
        <w:fldChar w:fldCharType="end"/>
      </w:r>
      <w:bookmarkEnd w:id="16"/>
    </w:p>
    <w:p w:rsidR="00906B51" w:rsidRDefault="00906B51" w:rsidP="003A1804">
      <w:pPr>
        <w:pStyle w:val="Normal1"/>
        <w:widowControl w:val="0"/>
        <w:tabs>
          <w:tab w:val="left" w:pos="709"/>
          <w:tab w:val="left" w:pos="5103"/>
        </w:tabs>
        <w:spacing w:after="0"/>
        <w:ind w:left="567" w:right="282"/>
        <w:jc w:val="center"/>
        <w:rPr>
          <w:rFonts w:ascii="Book Antiqua" w:hAnsi="Book Antiqua"/>
          <w:b/>
        </w:rPr>
      </w:pPr>
    </w:p>
    <w:p w:rsidR="004374DB" w:rsidRPr="00CC3499" w:rsidRDefault="004374DB" w:rsidP="003A1804">
      <w:pPr>
        <w:pStyle w:val="Normal1"/>
        <w:widowControl w:val="0"/>
        <w:tabs>
          <w:tab w:val="left" w:pos="709"/>
          <w:tab w:val="left" w:pos="5103"/>
        </w:tabs>
        <w:spacing w:after="0"/>
        <w:ind w:left="567" w:right="282"/>
        <w:jc w:val="center"/>
        <w:rPr>
          <w:rFonts w:ascii="Book Antiqua" w:hAnsi="Book Antiqua"/>
          <w:b/>
        </w:rPr>
      </w:pPr>
      <w:r w:rsidRPr="00CC3499">
        <w:rPr>
          <w:rFonts w:ascii="Book Antiqua" w:hAnsi="Book Antiqua"/>
          <w:b/>
          <w:sz w:val="28"/>
          <w:szCs w:val="28"/>
        </w:rPr>
        <w:t>Questions pratiques</w:t>
      </w:r>
      <w:r w:rsidR="00617C83">
        <w:rPr>
          <w:rFonts w:ascii="Book Antiqua" w:hAnsi="Book Antiqua"/>
          <w:b/>
          <w:sz w:val="28"/>
          <w:szCs w:val="28"/>
        </w:rPr>
        <w:t xml:space="preserve"> Collégiales  et AG</w:t>
      </w:r>
      <w:r w:rsidR="005B76E6">
        <w:rPr>
          <w:rFonts w:ascii="Book Antiqua" w:hAnsi="Book Antiqua"/>
          <w:b/>
          <w:sz w:val="28"/>
          <w:szCs w:val="28"/>
        </w:rPr>
        <w:t> </w:t>
      </w:r>
      <w:r w:rsidR="00617C83">
        <w:rPr>
          <w:rFonts w:ascii="Book Antiqua" w:hAnsi="Book Antiqua"/>
          <w:b/>
          <w:sz w:val="28"/>
          <w:szCs w:val="28"/>
        </w:rPr>
        <w:t>2021</w:t>
      </w:r>
    </w:p>
    <w:p w:rsidR="000B318B" w:rsidRDefault="000B318B" w:rsidP="008D19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/>
        <w:jc w:val="both"/>
        <w:rPr>
          <w:rFonts w:ascii="Book Antiqua" w:hAnsi="Book Antiqua"/>
          <w:b/>
          <w:color w:val="A91783"/>
          <w:sz w:val="24"/>
          <w:szCs w:val="24"/>
        </w:rPr>
      </w:pPr>
    </w:p>
    <w:p w:rsidR="000B318B" w:rsidRPr="00A41E32" w:rsidRDefault="00B74FB4" w:rsidP="00F42C19">
      <w:r w:rsidRPr="00A41E32">
        <w:t>Pour raison</w:t>
      </w:r>
      <w:r w:rsidR="00DF17A3" w:rsidRPr="00A41E32">
        <w:t xml:space="preserve">s sanitaires, le nombre </w:t>
      </w:r>
      <w:r w:rsidR="00FE5F66" w:rsidRPr="00A41E32">
        <w:t xml:space="preserve">établi par le FIAP </w:t>
      </w:r>
      <w:r w:rsidR="00DF17A3" w:rsidRPr="00A41E32">
        <w:t>doit ê</w:t>
      </w:r>
      <w:r w:rsidRPr="00A41E32">
        <w:t>tre limité à 40</w:t>
      </w:r>
      <w:r w:rsidR="005B76E6">
        <w:t> </w:t>
      </w:r>
      <w:r w:rsidRPr="00A41E32">
        <w:t xml:space="preserve">participants. Nous vous demandons de vous inscrire aussi </w:t>
      </w:r>
      <w:r w:rsidR="00DF17A3" w:rsidRPr="00A41E32">
        <w:t xml:space="preserve">vite que possible avant le </w:t>
      </w:r>
      <w:r w:rsidR="00DF17A3" w:rsidRPr="00A41E32">
        <w:rPr>
          <w:u w:val="single"/>
        </w:rPr>
        <w:t>8</w:t>
      </w:r>
      <w:r w:rsidR="005B76E6">
        <w:rPr>
          <w:u w:val="single"/>
        </w:rPr>
        <w:t> </w:t>
      </w:r>
      <w:r w:rsidR="00DF17A3" w:rsidRPr="00A41E32">
        <w:rPr>
          <w:u w:val="single"/>
        </w:rPr>
        <w:t>novembre</w:t>
      </w:r>
      <w:r w:rsidR="005B76E6">
        <w:rPr>
          <w:u w:val="single"/>
        </w:rPr>
        <w:t> </w:t>
      </w:r>
      <w:r w:rsidR="00A21515" w:rsidRPr="00A41E32">
        <w:rPr>
          <w:u w:val="single"/>
        </w:rPr>
        <w:t>2020 </w:t>
      </w:r>
      <w:r w:rsidR="00A21515" w:rsidRPr="00A41E32">
        <w:t>; cela nous permettra de proposer</w:t>
      </w:r>
      <w:r w:rsidR="005B34BD" w:rsidRPr="00A41E32">
        <w:t xml:space="preserve"> les C</w:t>
      </w:r>
      <w:r w:rsidR="00B61BE0" w:rsidRPr="00A41E32">
        <w:t>ollégiales à d’autres personnes.</w:t>
      </w:r>
    </w:p>
    <w:p w:rsidR="007D5AE4" w:rsidRDefault="007D5AE4" w:rsidP="008D19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/>
        <w:jc w:val="both"/>
        <w:rPr>
          <w:rFonts w:ascii="Book Antiqua" w:hAnsi="Book Antiqua"/>
          <w:b/>
          <w:color w:val="5F497A" w:themeColor="accent4" w:themeShade="BF"/>
          <w:sz w:val="24"/>
          <w:szCs w:val="24"/>
        </w:rPr>
      </w:pPr>
    </w:p>
    <w:p w:rsidR="00CB3079" w:rsidRDefault="007B7424" w:rsidP="008D19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•</w:t>
      </w:r>
      <w:r w:rsidR="00AA1B09" w:rsidRPr="00B1533D">
        <w:rPr>
          <w:rFonts w:ascii="Book Antiqua" w:hAnsi="Book Antiqua"/>
          <w:b/>
          <w:sz w:val="28"/>
          <w:szCs w:val="28"/>
        </w:rPr>
        <w:t xml:space="preserve"> Lieu </w:t>
      </w:r>
    </w:p>
    <w:p w:rsidR="00A34B27" w:rsidRPr="007D27B5" w:rsidRDefault="007852F2" w:rsidP="00CB307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 w:firstLine="141"/>
        <w:jc w:val="both"/>
        <w:rPr>
          <w:rFonts w:ascii="Book Antiqua" w:hAnsi="Book Antiqua"/>
        </w:rPr>
      </w:pPr>
      <w:r w:rsidRPr="007D27B5">
        <w:rPr>
          <w:rFonts w:ascii="Book Antiqua" w:hAnsi="Book Antiqua"/>
          <w:b/>
          <w:sz w:val="24"/>
          <w:szCs w:val="24"/>
        </w:rPr>
        <w:t>FIAP</w:t>
      </w:r>
      <w:r w:rsidRPr="007D27B5">
        <w:rPr>
          <w:rFonts w:ascii="Book Antiqua" w:hAnsi="Book Antiqua"/>
          <w:sz w:val="24"/>
          <w:szCs w:val="24"/>
        </w:rPr>
        <w:t xml:space="preserve"> –</w:t>
      </w:r>
      <w:r w:rsidR="00CF5298" w:rsidRPr="007D27B5">
        <w:rPr>
          <w:rFonts w:ascii="Book Antiqua" w:hAnsi="Book Antiqua"/>
          <w:sz w:val="24"/>
          <w:szCs w:val="24"/>
        </w:rPr>
        <w:t xml:space="preserve"> </w:t>
      </w:r>
      <w:r w:rsidR="00CF5298" w:rsidRPr="007D27B5">
        <w:rPr>
          <w:rFonts w:ascii="Book Antiqua" w:hAnsi="Book Antiqua"/>
        </w:rPr>
        <w:t>30 rue de Cabanis 75014</w:t>
      </w:r>
      <w:r w:rsidRPr="007D27B5">
        <w:rPr>
          <w:rFonts w:ascii="Book Antiqua" w:hAnsi="Book Antiqua"/>
        </w:rPr>
        <w:t xml:space="preserve"> PARIS</w:t>
      </w:r>
      <w:r w:rsidR="00CC6B03" w:rsidRPr="007D27B5">
        <w:rPr>
          <w:rFonts w:ascii="Book Antiqua" w:hAnsi="Book Antiqua"/>
        </w:rPr>
        <w:t xml:space="preserve"> </w:t>
      </w:r>
      <w:r w:rsidR="00E66DE3" w:rsidRPr="007D27B5">
        <w:rPr>
          <w:rFonts w:ascii="Book Antiqua" w:hAnsi="Book Antiqua"/>
        </w:rPr>
        <w:t xml:space="preserve">         </w:t>
      </w:r>
      <w:r w:rsidR="00CC6B03" w:rsidRPr="007D27B5">
        <w:rPr>
          <w:rFonts w:ascii="Book Antiqua" w:hAnsi="Book Antiqua"/>
        </w:rPr>
        <w:t>Té</w:t>
      </w:r>
      <w:r w:rsidR="00C913BF" w:rsidRPr="007D27B5">
        <w:rPr>
          <w:rFonts w:ascii="Book Antiqua" w:hAnsi="Book Antiqua"/>
        </w:rPr>
        <w:t>l : 01</w:t>
      </w:r>
      <w:r w:rsidR="005B76E6" w:rsidRPr="007D27B5">
        <w:rPr>
          <w:rFonts w:ascii="Book Antiqua" w:hAnsi="Book Antiqua"/>
        </w:rPr>
        <w:t> 43 13 17 </w:t>
      </w:r>
      <w:r w:rsidR="00C913BF" w:rsidRPr="007D27B5">
        <w:rPr>
          <w:rFonts w:ascii="Book Antiqua" w:hAnsi="Book Antiqua"/>
        </w:rPr>
        <w:t>00</w:t>
      </w:r>
      <w:r w:rsidR="00A34B27" w:rsidRPr="007D27B5">
        <w:rPr>
          <w:rFonts w:ascii="Book Antiqua" w:hAnsi="Book Antiqua"/>
          <w:b/>
          <w:sz w:val="24"/>
          <w:szCs w:val="24"/>
        </w:rPr>
        <w:t xml:space="preserve">  Métro Glacière</w:t>
      </w:r>
      <w:r w:rsidR="00502102" w:rsidRPr="007D27B5">
        <w:rPr>
          <w:rFonts w:ascii="Book Antiqua" w:hAnsi="Book Antiqua"/>
          <w:b/>
          <w:sz w:val="24"/>
          <w:szCs w:val="24"/>
        </w:rPr>
        <w:t xml:space="preserve"> </w:t>
      </w:r>
      <w:r w:rsidR="007C1D4B" w:rsidRPr="007D27B5">
        <w:rPr>
          <w:rFonts w:ascii="Book Antiqua" w:hAnsi="Book Antiqua"/>
          <w:b/>
          <w:sz w:val="24"/>
          <w:szCs w:val="24"/>
        </w:rPr>
        <w:t>–</w:t>
      </w:r>
      <w:r w:rsidR="00502102" w:rsidRPr="007D27B5">
        <w:rPr>
          <w:rFonts w:ascii="Book Antiqua" w:hAnsi="Book Antiqua"/>
          <w:b/>
          <w:sz w:val="24"/>
          <w:szCs w:val="24"/>
        </w:rPr>
        <w:t xml:space="preserve"> </w:t>
      </w:r>
      <w:r w:rsidR="00502102" w:rsidRPr="007D27B5">
        <w:rPr>
          <w:rFonts w:ascii="Book Antiqua" w:hAnsi="Book Antiqua"/>
        </w:rPr>
        <w:t>Ligne</w:t>
      </w:r>
      <w:r w:rsidR="005B76E6" w:rsidRPr="007D27B5">
        <w:rPr>
          <w:rFonts w:ascii="Book Antiqua" w:hAnsi="Book Antiqua"/>
        </w:rPr>
        <w:t> </w:t>
      </w:r>
      <w:r w:rsidR="00502102" w:rsidRPr="007D27B5">
        <w:rPr>
          <w:rFonts w:ascii="Book Antiqua" w:hAnsi="Book Antiqua"/>
        </w:rPr>
        <w:t>6</w:t>
      </w:r>
    </w:p>
    <w:p w:rsidR="00EE7535" w:rsidRPr="007D27B5" w:rsidRDefault="00EE7535" w:rsidP="008D19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/>
        <w:jc w:val="both"/>
        <w:rPr>
          <w:rFonts w:ascii="Book Antiqua" w:hAnsi="Book Antiqua"/>
          <w:b/>
          <w:sz w:val="28"/>
          <w:szCs w:val="28"/>
        </w:rPr>
      </w:pPr>
    </w:p>
    <w:p w:rsidR="00CB3079" w:rsidRPr="007D27B5" w:rsidRDefault="00EE7535" w:rsidP="008D19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/>
        <w:jc w:val="both"/>
        <w:rPr>
          <w:rFonts w:ascii="Book Antiqua" w:hAnsi="Book Antiqua"/>
          <w:b/>
          <w:sz w:val="28"/>
          <w:szCs w:val="28"/>
        </w:rPr>
      </w:pPr>
      <w:r w:rsidRPr="007D27B5">
        <w:rPr>
          <w:rFonts w:ascii="Book Antiqua" w:hAnsi="Book Antiqua"/>
          <w:b/>
          <w:sz w:val="28"/>
          <w:szCs w:val="28"/>
        </w:rPr>
        <w:t>• Horaires </w:t>
      </w:r>
    </w:p>
    <w:p w:rsidR="00EE7535" w:rsidRPr="007D27B5" w:rsidRDefault="00EE7535" w:rsidP="00CB307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 w:firstLine="427"/>
        <w:jc w:val="both"/>
        <w:rPr>
          <w:rFonts w:ascii="Book Antiqua" w:hAnsi="Book Antiqua"/>
        </w:rPr>
      </w:pPr>
      <w:r w:rsidRPr="007D27B5">
        <w:rPr>
          <w:rFonts w:ascii="Book Antiqua" w:hAnsi="Book Antiqua"/>
          <w:b/>
          <w:sz w:val="24"/>
          <w:szCs w:val="24"/>
        </w:rPr>
        <w:t>Collégiales</w:t>
      </w:r>
      <w:r w:rsidR="00334164" w:rsidRPr="007D27B5">
        <w:rPr>
          <w:rFonts w:ascii="Book Antiqua" w:hAnsi="Book Antiqua"/>
          <w:b/>
          <w:sz w:val="24"/>
          <w:szCs w:val="24"/>
        </w:rPr>
        <w:t> </w:t>
      </w:r>
      <w:r w:rsidRPr="007D27B5">
        <w:rPr>
          <w:rFonts w:ascii="Book Antiqua" w:hAnsi="Book Antiqua"/>
          <w:b/>
          <w:sz w:val="24"/>
          <w:szCs w:val="24"/>
        </w:rPr>
        <w:t xml:space="preserve">: </w:t>
      </w:r>
      <w:r w:rsidRPr="007D27B5">
        <w:rPr>
          <w:rFonts w:ascii="Book Antiqua" w:hAnsi="Book Antiqua"/>
        </w:rPr>
        <w:t>Accueil le samedi dès 9</w:t>
      </w:r>
      <w:r w:rsidR="000D7117" w:rsidRPr="007D27B5">
        <w:rPr>
          <w:rFonts w:ascii="Book Antiqua" w:hAnsi="Book Antiqua"/>
        </w:rPr>
        <w:t> h </w:t>
      </w:r>
      <w:r w:rsidRPr="007D27B5">
        <w:rPr>
          <w:rFonts w:ascii="Book Antiqua" w:hAnsi="Book Antiqua"/>
        </w:rPr>
        <w:t>15 démarrage à 10</w:t>
      </w:r>
      <w:r w:rsidR="000D7117" w:rsidRPr="007D27B5">
        <w:rPr>
          <w:rFonts w:ascii="Book Antiqua" w:hAnsi="Book Antiqua"/>
        </w:rPr>
        <w:t> h/</w:t>
      </w:r>
      <w:r w:rsidRPr="007D27B5">
        <w:rPr>
          <w:rFonts w:ascii="Book Antiqua" w:hAnsi="Book Antiqua"/>
        </w:rPr>
        <w:t>Fin à 18</w:t>
      </w:r>
      <w:r w:rsidR="000D7117" w:rsidRPr="007D27B5">
        <w:rPr>
          <w:rFonts w:ascii="Book Antiqua" w:hAnsi="Book Antiqua"/>
        </w:rPr>
        <w:t> h</w:t>
      </w:r>
      <w:r w:rsidRPr="007D27B5">
        <w:rPr>
          <w:rFonts w:ascii="Book Antiqua" w:hAnsi="Book Antiqua"/>
        </w:rPr>
        <w:t xml:space="preserve"> </w:t>
      </w:r>
    </w:p>
    <w:p w:rsidR="00EE7535" w:rsidRPr="007D27B5" w:rsidRDefault="00EE7535" w:rsidP="008D19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708" w:firstLine="427"/>
        <w:jc w:val="both"/>
        <w:rPr>
          <w:rFonts w:ascii="Book Antiqua" w:hAnsi="Book Antiqua"/>
          <w:b/>
          <w:sz w:val="24"/>
          <w:szCs w:val="24"/>
        </w:rPr>
      </w:pPr>
      <w:r w:rsidRPr="007D27B5">
        <w:rPr>
          <w:rFonts w:ascii="Book Antiqua" w:hAnsi="Book Antiqua"/>
          <w:b/>
          <w:sz w:val="24"/>
          <w:szCs w:val="24"/>
        </w:rPr>
        <w:t xml:space="preserve">Assemblée Générale </w:t>
      </w:r>
      <w:r w:rsidRPr="007D27B5">
        <w:rPr>
          <w:rFonts w:ascii="Book Antiqua" w:hAnsi="Book Antiqua"/>
        </w:rPr>
        <w:t>le dimanche démarrage à 9</w:t>
      </w:r>
      <w:r w:rsidR="000D7117" w:rsidRPr="007D27B5">
        <w:rPr>
          <w:rFonts w:ascii="Book Antiqua" w:hAnsi="Book Antiqua"/>
        </w:rPr>
        <w:t> h </w:t>
      </w:r>
      <w:r w:rsidRPr="007D27B5">
        <w:rPr>
          <w:rFonts w:ascii="Book Antiqua" w:hAnsi="Book Antiqua"/>
        </w:rPr>
        <w:t>30</w:t>
      </w:r>
      <w:r w:rsidR="000D7117" w:rsidRPr="007D27B5">
        <w:rPr>
          <w:rFonts w:ascii="Book Antiqua" w:hAnsi="Book Antiqua"/>
        </w:rPr>
        <w:t>/</w:t>
      </w:r>
      <w:r w:rsidRPr="007D27B5">
        <w:rPr>
          <w:rFonts w:ascii="Book Antiqua" w:hAnsi="Book Antiqua"/>
        </w:rPr>
        <w:t>Fin le dimanche à 16</w:t>
      </w:r>
      <w:r w:rsidR="000D7117" w:rsidRPr="007D27B5">
        <w:rPr>
          <w:rFonts w:ascii="Book Antiqua" w:hAnsi="Book Antiqua"/>
        </w:rPr>
        <w:t> h </w:t>
      </w:r>
      <w:r w:rsidRPr="007D27B5">
        <w:rPr>
          <w:rFonts w:ascii="Book Antiqua" w:hAnsi="Book Antiqua"/>
        </w:rPr>
        <w:t>30</w:t>
      </w:r>
    </w:p>
    <w:p w:rsidR="004374DB" w:rsidRPr="001A0DC4" w:rsidRDefault="001A0DC4" w:rsidP="001A0DC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3"/>
        </w:tabs>
        <w:spacing w:after="0"/>
        <w:ind w:left="851" w:right="708"/>
        <w:jc w:val="both"/>
        <w:rPr>
          <w:rFonts w:ascii="Book Antiqua" w:hAnsi="Book Antiqua"/>
          <w:sz w:val="24"/>
          <w:szCs w:val="24"/>
        </w:rPr>
      </w:pPr>
      <w:r w:rsidRPr="001A0DC4">
        <w:rPr>
          <w:rFonts w:ascii="Book Antiqua" w:hAnsi="Book Antiqua"/>
          <w:sz w:val="24"/>
          <w:szCs w:val="24"/>
        </w:rPr>
        <w:tab/>
      </w:r>
    </w:p>
    <w:p w:rsidR="00CB3079" w:rsidRDefault="007B7424" w:rsidP="00F42C19">
      <w:r>
        <w:rPr>
          <w:b/>
          <w:sz w:val="28"/>
          <w:szCs w:val="28"/>
        </w:rPr>
        <w:t>•</w:t>
      </w:r>
      <w:r w:rsidR="007D42AC" w:rsidRPr="00B1533D">
        <w:rPr>
          <w:b/>
          <w:sz w:val="28"/>
          <w:szCs w:val="28"/>
        </w:rPr>
        <w:t xml:space="preserve"> </w:t>
      </w:r>
      <w:r w:rsidR="00AA1B09" w:rsidRPr="00B1533D">
        <w:rPr>
          <w:b/>
          <w:sz w:val="28"/>
          <w:szCs w:val="28"/>
        </w:rPr>
        <w:t>Hébergement </w:t>
      </w:r>
      <w:r w:rsidR="00543BFC" w:rsidRPr="00A41E32">
        <w:t xml:space="preserve"> </w:t>
      </w:r>
    </w:p>
    <w:p w:rsidR="00AA1B09" w:rsidRPr="00496312" w:rsidRDefault="004374DB" w:rsidP="00D108AD">
      <w:pPr>
        <w:ind w:firstLine="565"/>
      </w:pPr>
      <w:r w:rsidRPr="00A41E32">
        <w:t xml:space="preserve">Nous ne nous chargeons pas de l’hébergement. Si vous désirez </w:t>
      </w:r>
      <w:r w:rsidR="007852F2" w:rsidRPr="00A41E32">
        <w:t>dormir sur place merci de vous adresser directement au FIAP</w:t>
      </w:r>
      <w:r w:rsidR="007D27B5">
        <w:t xml:space="preserve">, </w:t>
      </w:r>
      <w:r w:rsidR="00D108AD">
        <w:t xml:space="preserve">en leur signalant « tarif groupe CEG-t ». </w:t>
      </w:r>
      <w:r w:rsidR="00ED5F9E">
        <w:t>Chambres à 1 ou</w:t>
      </w:r>
      <w:r w:rsidR="00CB3079">
        <w:t xml:space="preserve"> 2</w:t>
      </w:r>
      <w:r w:rsidR="005B76E6">
        <w:t> </w:t>
      </w:r>
      <w:r w:rsidR="00E23AF2" w:rsidRPr="00A25178">
        <w:t>lits</w:t>
      </w:r>
      <w:r w:rsidR="00FD2151" w:rsidRPr="00A25178">
        <w:t>.</w:t>
      </w:r>
      <w:r w:rsidR="00E94D76" w:rsidRPr="00A25178">
        <w:t xml:space="preserve"> </w:t>
      </w:r>
    </w:p>
    <w:p w:rsidR="000E27D6" w:rsidRPr="001A0DC4" w:rsidRDefault="001A0DC4" w:rsidP="001A0DC4">
      <w:pPr>
        <w:pStyle w:val="Normal1"/>
        <w:widowControl w:val="0"/>
        <w:tabs>
          <w:tab w:val="left" w:pos="709"/>
          <w:tab w:val="left" w:pos="1827"/>
        </w:tabs>
        <w:spacing w:after="0"/>
        <w:ind w:left="851" w:right="708"/>
        <w:jc w:val="both"/>
        <w:rPr>
          <w:rFonts w:ascii="Book Antiqua" w:hAnsi="Book Antiqua"/>
          <w:sz w:val="24"/>
          <w:szCs w:val="24"/>
        </w:rPr>
      </w:pPr>
      <w:r w:rsidRPr="001A0DC4">
        <w:rPr>
          <w:rFonts w:ascii="Book Antiqua" w:hAnsi="Book Antiqua"/>
          <w:sz w:val="24"/>
          <w:szCs w:val="24"/>
        </w:rPr>
        <w:tab/>
      </w:r>
    </w:p>
    <w:p w:rsidR="00502102" w:rsidRDefault="007B7424" w:rsidP="00F42C19">
      <w:r>
        <w:t>•</w:t>
      </w:r>
      <w:r w:rsidR="00FD2151" w:rsidRPr="00B13424">
        <w:t xml:space="preserve"> </w:t>
      </w:r>
      <w:r w:rsidR="00B1533D" w:rsidRPr="00B1533D">
        <w:rPr>
          <w:b/>
          <w:sz w:val="28"/>
          <w:szCs w:val="28"/>
        </w:rPr>
        <w:t>Les</w:t>
      </w:r>
      <w:r w:rsidR="00FD2151" w:rsidRPr="00B13424">
        <w:t xml:space="preserve"> </w:t>
      </w:r>
      <w:r w:rsidR="00FD2151" w:rsidRPr="00B1533D">
        <w:rPr>
          <w:b/>
          <w:sz w:val="28"/>
          <w:szCs w:val="28"/>
        </w:rPr>
        <w:t>repas</w:t>
      </w:r>
      <w:r w:rsidR="00FD2151" w:rsidRPr="00B13424">
        <w:t xml:space="preserve"> du midi seront servis au self</w:t>
      </w:r>
      <w:r w:rsidR="00A34B27" w:rsidRPr="00B13424">
        <w:t xml:space="preserve">, </w:t>
      </w:r>
      <w:r w:rsidR="00A34B27" w:rsidRPr="00A25178">
        <w:t>celui du samedi soir</w:t>
      </w:r>
      <w:r w:rsidR="00A25178">
        <w:t>*</w:t>
      </w:r>
      <w:r w:rsidR="00A34B27" w:rsidRPr="00A25178">
        <w:t xml:space="preserve"> au restaurant du FIAP</w:t>
      </w:r>
      <w:r w:rsidR="008F41ED" w:rsidRPr="00A25178">
        <w:t>,</w:t>
      </w:r>
      <w:r w:rsidR="008F41ED" w:rsidRPr="00B13424">
        <w:t xml:space="preserve"> pour les adhérents du CEG-t le repas du dimanche midi est pris en charge par le CEG-t.</w:t>
      </w:r>
    </w:p>
    <w:p w:rsidR="00EE7535" w:rsidRPr="00A41E32" w:rsidRDefault="00A41E32" w:rsidP="00F42C19">
      <w:pPr>
        <w:rPr>
          <w:b/>
        </w:rPr>
      </w:pPr>
      <w:r>
        <w:t xml:space="preserve">=&gt; </w:t>
      </w:r>
      <w:r w:rsidR="00EE7535" w:rsidRPr="00A41E32">
        <w:t>Pou</w:t>
      </w:r>
      <w:r w:rsidR="001B41C3" w:rsidRPr="00A41E32">
        <w:t xml:space="preserve">r des questions d’organisation, </w:t>
      </w:r>
      <w:r w:rsidR="008F67AB" w:rsidRPr="00A41E32">
        <w:t>du timing avec le</w:t>
      </w:r>
      <w:r w:rsidR="00EE7535" w:rsidRPr="00A41E32">
        <w:t xml:space="preserve"> FIAP</w:t>
      </w:r>
      <w:r w:rsidR="001B41C3" w:rsidRPr="00A41E32">
        <w:t xml:space="preserve"> pour la réservation des repas</w:t>
      </w:r>
      <w:r w:rsidR="00EE7535" w:rsidRPr="00A41E32">
        <w:t xml:space="preserve"> et compte tenu des vacances d’hiver</w:t>
      </w:r>
      <w:r w:rsidR="00FE5F66" w:rsidRPr="00A41E32">
        <w:t>,</w:t>
      </w:r>
      <w:r w:rsidR="00EE7535" w:rsidRPr="00A41E32">
        <w:t xml:space="preserve"> </w:t>
      </w:r>
      <w:r w:rsidR="00FE5F66" w:rsidRPr="00A41E32">
        <w:t xml:space="preserve">la </w:t>
      </w:r>
      <w:r w:rsidR="00EE7535" w:rsidRPr="00A41E32">
        <w:t xml:space="preserve">date limite d’inscription </w:t>
      </w:r>
      <w:r w:rsidR="00FE5F66" w:rsidRPr="00A41E32">
        <w:t xml:space="preserve">est </w:t>
      </w:r>
      <w:r w:rsidR="00EE7535" w:rsidRPr="00A41E32">
        <w:t>le 24</w:t>
      </w:r>
      <w:r w:rsidR="005B76E6">
        <w:t> </w:t>
      </w:r>
      <w:r w:rsidR="00EE7535" w:rsidRPr="00A41E32">
        <w:t>décembre</w:t>
      </w:r>
      <w:r w:rsidR="005B76E6">
        <w:t> </w:t>
      </w:r>
      <w:r w:rsidR="00EE7535" w:rsidRPr="00A41E32">
        <w:t>2020.</w:t>
      </w:r>
      <w:r w:rsidR="00EE7535" w:rsidRPr="00A41E32">
        <w:rPr>
          <w:b/>
          <w:sz w:val="28"/>
          <w:szCs w:val="28"/>
        </w:rPr>
        <w:t xml:space="preserve"> </w:t>
      </w:r>
    </w:p>
    <w:p w:rsidR="00B13424" w:rsidRPr="00A41E32" w:rsidRDefault="00A25178" w:rsidP="00F42C19">
      <w:r w:rsidRPr="00A41E32">
        <w:t xml:space="preserve">* sous réserve </w:t>
      </w:r>
      <w:r w:rsidR="000D4D26" w:rsidRPr="00A41E32">
        <w:t>de disponibilités par le FIAP</w:t>
      </w:r>
    </w:p>
    <w:p w:rsidR="000D4D26" w:rsidRPr="001A0DC4" w:rsidRDefault="000D4D26" w:rsidP="001A0DC4">
      <w:pPr>
        <w:pStyle w:val="Normal1"/>
        <w:widowControl w:val="0"/>
        <w:tabs>
          <w:tab w:val="left" w:pos="709"/>
          <w:tab w:val="left" w:pos="5103"/>
        </w:tabs>
        <w:spacing w:after="0"/>
        <w:ind w:left="851" w:right="708" w:firstLine="708"/>
        <w:jc w:val="both"/>
        <w:rPr>
          <w:rFonts w:ascii="Book Antiqua" w:hAnsi="Book Antiqua"/>
          <w:sz w:val="24"/>
          <w:szCs w:val="24"/>
        </w:rPr>
      </w:pPr>
    </w:p>
    <w:p w:rsidR="00AB72FB" w:rsidRDefault="007B7424" w:rsidP="008D190F">
      <w:pPr>
        <w:pStyle w:val="Normal1"/>
        <w:widowControl w:val="0"/>
        <w:tabs>
          <w:tab w:val="left" w:pos="709"/>
          <w:tab w:val="left" w:pos="5103"/>
        </w:tabs>
        <w:spacing w:after="0"/>
        <w:ind w:left="851" w:righ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•</w:t>
      </w:r>
      <w:r w:rsidR="00950B66" w:rsidRPr="00B13424">
        <w:rPr>
          <w:rFonts w:ascii="Book Antiqua" w:hAnsi="Book Antiqua"/>
          <w:sz w:val="24"/>
          <w:szCs w:val="24"/>
        </w:rPr>
        <w:t xml:space="preserve"> </w:t>
      </w:r>
      <w:r w:rsidR="008312D5">
        <w:rPr>
          <w:rFonts w:ascii="Book Antiqua" w:hAnsi="Book Antiqua"/>
          <w:b/>
          <w:sz w:val="28"/>
          <w:szCs w:val="28"/>
        </w:rPr>
        <w:t xml:space="preserve">Règlement </w:t>
      </w:r>
      <w:r w:rsidR="008312D5" w:rsidRPr="00354CD7">
        <w:rPr>
          <w:rFonts w:ascii="Book Antiqua" w:eastAsia="MS Gothic" w:hAnsi="Book Antiqua" w:cs="MS Gothic"/>
          <w:sz w:val="24"/>
          <w:szCs w:val="24"/>
        </w:rPr>
        <w:t xml:space="preserve">par </w:t>
      </w:r>
      <w:r w:rsidR="008312D5" w:rsidRPr="008312D5">
        <w:rPr>
          <w:rFonts w:ascii="Book Antiqua" w:eastAsia="MS Gothic" w:hAnsi="Book Antiqua" w:cs="MS Gothic"/>
          <w:b/>
          <w:sz w:val="24"/>
          <w:szCs w:val="24"/>
        </w:rPr>
        <w:t xml:space="preserve">virement </w:t>
      </w:r>
    </w:p>
    <w:p w:rsidR="00AB72FB" w:rsidRPr="00F42C19" w:rsidRDefault="00184309" w:rsidP="008D190F">
      <w:pPr>
        <w:pStyle w:val="Normal1"/>
        <w:widowControl w:val="0"/>
        <w:spacing w:after="0" w:line="240" w:lineRule="auto"/>
        <w:ind w:left="851" w:right="708" w:firstLine="426"/>
        <w:jc w:val="both"/>
      </w:pPr>
      <w:r w:rsidRPr="0079029D">
        <w:rPr>
          <w:rFonts w:ascii="Book Antiqua" w:eastAsia="MS Gothic" w:hAnsi="Book Antiqua" w:cs="MS Gothic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2FB" w:rsidRPr="0079029D">
        <w:rPr>
          <w:rFonts w:ascii="Book Antiqua" w:eastAsia="MS Gothic" w:hAnsi="Book Antiqua" w:cs="MS Gothic"/>
          <w:sz w:val="20"/>
          <w:szCs w:val="20"/>
        </w:rPr>
        <w:instrText xml:space="preserve"> FORMCHECKBOX </w:instrText>
      </w:r>
      <w:r w:rsidR="008423FB">
        <w:rPr>
          <w:rFonts w:ascii="Book Antiqua" w:eastAsia="MS Gothic" w:hAnsi="Book Antiqua" w:cs="MS Gothic"/>
          <w:sz w:val="20"/>
          <w:szCs w:val="20"/>
        </w:rPr>
      </w:r>
      <w:r w:rsidR="008423FB">
        <w:rPr>
          <w:rFonts w:ascii="Book Antiqua" w:eastAsia="MS Gothic" w:hAnsi="Book Antiqua" w:cs="MS Gothic"/>
          <w:sz w:val="20"/>
          <w:szCs w:val="20"/>
        </w:rPr>
        <w:fldChar w:fldCharType="separate"/>
      </w:r>
      <w:r w:rsidRPr="0079029D">
        <w:rPr>
          <w:rFonts w:ascii="Book Antiqua" w:eastAsia="MS Gothic" w:hAnsi="Book Antiqua" w:cs="MS Gothic"/>
          <w:sz w:val="20"/>
          <w:szCs w:val="20"/>
        </w:rPr>
        <w:fldChar w:fldCharType="end"/>
      </w:r>
      <w:r w:rsidR="00AB72FB" w:rsidRPr="0079029D">
        <w:rPr>
          <w:rFonts w:ascii="Book Antiqua" w:eastAsia="MS Gothic" w:hAnsi="Book Antiqua" w:cs="MS Gothic"/>
          <w:sz w:val="20"/>
          <w:szCs w:val="20"/>
        </w:rPr>
        <w:t xml:space="preserve"> </w:t>
      </w:r>
      <w:r w:rsidR="008312D5">
        <w:rPr>
          <w:rFonts w:ascii="Book Antiqua" w:eastAsia="MS Gothic" w:hAnsi="Book Antiqua" w:cs="MS Gothic"/>
          <w:b/>
          <w:sz w:val="24"/>
          <w:szCs w:val="24"/>
        </w:rPr>
        <w:t>U</w:t>
      </w:r>
      <w:r w:rsidR="008312D5" w:rsidRPr="008312D5">
        <w:rPr>
          <w:rFonts w:ascii="Book Antiqua" w:eastAsia="MS Gothic" w:hAnsi="Book Antiqua" w:cs="MS Gothic"/>
          <w:b/>
          <w:sz w:val="24"/>
          <w:szCs w:val="24"/>
        </w:rPr>
        <w:t>niquement</w:t>
      </w:r>
      <w:r w:rsidR="008312D5" w:rsidRPr="00354CD7">
        <w:rPr>
          <w:rFonts w:ascii="Book Antiqua" w:eastAsia="MS Gothic" w:hAnsi="Book Antiqua" w:cs="MS Gothic"/>
          <w:b/>
          <w:sz w:val="24"/>
          <w:szCs w:val="24"/>
        </w:rPr>
        <w:t xml:space="preserve"> </w:t>
      </w:r>
      <w:r w:rsidR="005D2405" w:rsidRPr="00354CD7">
        <w:rPr>
          <w:rFonts w:ascii="Book Antiqua" w:eastAsia="MS Gothic" w:hAnsi="Book Antiqua" w:cs="MS Gothic"/>
          <w:b/>
          <w:sz w:val="24"/>
          <w:szCs w:val="24"/>
        </w:rPr>
        <w:t>p</w:t>
      </w:r>
      <w:r w:rsidR="00AB72FB" w:rsidRPr="00354CD7">
        <w:rPr>
          <w:rFonts w:ascii="Book Antiqua" w:eastAsia="MS Gothic" w:hAnsi="Book Antiqua" w:cs="MS Gothic"/>
          <w:b/>
          <w:sz w:val="24"/>
          <w:szCs w:val="24"/>
        </w:rPr>
        <w:t>our les adhérents</w:t>
      </w:r>
      <w:r w:rsidR="00AB72FB" w:rsidRPr="00354CD7">
        <w:rPr>
          <w:rFonts w:ascii="Book Antiqua" w:eastAsia="MS Gothic" w:hAnsi="Book Antiqua" w:cs="MS Gothic"/>
          <w:sz w:val="24"/>
          <w:szCs w:val="24"/>
        </w:rPr>
        <w:t xml:space="preserve"> </w:t>
      </w:r>
      <w:r w:rsidR="00AB72FB" w:rsidRPr="00F42C19">
        <w:t xml:space="preserve">dont la domiciliation bancaire n’est pas en </w:t>
      </w:r>
      <w:r w:rsidR="0092685B" w:rsidRPr="00F42C19">
        <w:t>France.</w:t>
      </w:r>
    </w:p>
    <w:p w:rsidR="00AB72FB" w:rsidRPr="00354CD7" w:rsidRDefault="001B41C3" w:rsidP="00F42C19">
      <w:r>
        <w:t xml:space="preserve">J’envoie mon bulletin </w:t>
      </w:r>
      <w:r w:rsidR="008312D5">
        <w:t>p</w:t>
      </w:r>
      <w:r w:rsidR="00AB72FB" w:rsidRPr="00354CD7">
        <w:t>ar courriel</w:t>
      </w:r>
      <w:r w:rsidR="00334164">
        <w:rPr>
          <w:b/>
        </w:rPr>
        <w:t> </w:t>
      </w:r>
      <w:r w:rsidR="00AB72FB" w:rsidRPr="00354CD7">
        <w:t xml:space="preserve">: </w:t>
      </w:r>
      <w:r w:rsidR="00AB72FB" w:rsidRPr="00354CD7">
        <w:rPr>
          <w:b/>
          <w:i/>
        </w:rPr>
        <w:t>contact.cegt</w:t>
      </w:r>
      <w:r w:rsidR="005B76E6">
        <w:rPr>
          <w:b/>
          <w:i/>
        </w:rPr>
        <w:t xml:space="preserve"> </w:t>
      </w:r>
      <w:r w:rsidR="00AB72FB" w:rsidRPr="00354CD7">
        <w:rPr>
          <w:b/>
          <w:i/>
        </w:rPr>
        <w:t>@gmail</w:t>
      </w:r>
      <w:r w:rsidR="005B76E6">
        <w:rPr>
          <w:b/>
          <w:i/>
        </w:rPr>
        <w:t xml:space="preserve"> </w:t>
      </w:r>
      <w:r w:rsidR="00AB72FB" w:rsidRPr="00354CD7">
        <w:rPr>
          <w:b/>
          <w:i/>
        </w:rPr>
        <w:t xml:space="preserve">.com </w:t>
      </w:r>
    </w:p>
    <w:p w:rsidR="00AB72FB" w:rsidRPr="00354CD7" w:rsidRDefault="00AB72FB" w:rsidP="00F42C19">
      <w:r w:rsidRPr="00354CD7">
        <w:t xml:space="preserve">Je fais un virement bancaire de </w:t>
      </w:r>
      <w:r w:rsidR="00184309" w:rsidRPr="00354CD7">
        <w:fldChar w:fldCharType="begin">
          <w:ffData>
            <w:name w:val="Texte10"/>
            <w:enabled/>
            <w:calcOnExit w:val="0"/>
            <w:textInput/>
          </w:ffData>
        </w:fldChar>
      </w:r>
      <w:r w:rsidRPr="00354CD7">
        <w:instrText xml:space="preserve"> FORMTEXT </w:instrText>
      </w:r>
      <w:r w:rsidR="00184309" w:rsidRPr="00354CD7">
        <w:fldChar w:fldCharType="separate"/>
      </w:r>
      <w:r w:rsidR="00345E32">
        <w:t> </w:t>
      </w:r>
      <w:r w:rsidR="00345E32">
        <w:t> </w:t>
      </w:r>
      <w:r w:rsidR="00345E32">
        <w:t> </w:t>
      </w:r>
      <w:r w:rsidR="00345E32">
        <w:t> </w:t>
      </w:r>
      <w:r w:rsidR="00345E32">
        <w:t> </w:t>
      </w:r>
      <w:r w:rsidR="00184309" w:rsidRPr="00354CD7">
        <w:fldChar w:fldCharType="end"/>
      </w:r>
      <w:r w:rsidR="00031439" w:rsidRPr="00354CD7">
        <w:t xml:space="preserve"> </w:t>
      </w:r>
      <w:r w:rsidRPr="00354CD7">
        <w:rPr>
          <w:b/>
        </w:rPr>
        <w:t xml:space="preserve">€ </w:t>
      </w:r>
      <w:r w:rsidRPr="00354CD7">
        <w:t>sur le compte suivant</w:t>
      </w:r>
      <w:r w:rsidR="00334164">
        <w:t> </w:t>
      </w:r>
      <w:r w:rsidRPr="00354CD7">
        <w:t xml:space="preserve">: </w:t>
      </w:r>
    </w:p>
    <w:p w:rsidR="00AB72FB" w:rsidRPr="00354CD7" w:rsidRDefault="00AB72FB" w:rsidP="008D190F">
      <w:pPr>
        <w:pStyle w:val="Normal1"/>
        <w:widowControl w:val="0"/>
        <w:tabs>
          <w:tab w:val="left" w:pos="142"/>
        </w:tabs>
        <w:spacing w:after="0" w:line="240" w:lineRule="auto"/>
        <w:ind w:left="851" w:right="708" w:firstLine="426"/>
        <w:jc w:val="both"/>
        <w:rPr>
          <w:rFonts w:ascii="Book Antiqua" w:eastAsia="Times New Roman" w:hAnsi="Book Antiqua" w:cs="Arial"/>
          <w:sz w:val="24"/>
          <w:szCs w:val="24"/>
        </w:rPr>
      </w:pPr>
      <w:r w:rsidRPr="00354CD7">
        <w:rPr>
          <w:rFonts w:ascii="Book Antiqua" w:hAnsi="Book Antiqua"/>
          <w:b/>
          <w:sz w:val="24"/>
          <w:szCs w:val="24"/>
        </w:rPr>
        <w:t>IBAN</w:t>
      </w:r>
      <w:r w:rsidR="00334164">
        <w:rPr>
          <w:rFonts w:ascii="Book Antiqua" w:hAnsi="Book Antiqua"/>
          <w:b/>
          <w:sz w:val="24"/>
          <w:szCs w:val="24"/>
        </w:rPr>
        <w:t> </w:t>
      </w:r>
      <w:r w:rsidRPr="00354CD7">
        <w:rPr>
          <w:rFonts w:ascii="Book Antiqua" w:hAnsi="Book Antiqua"/>
          <w:sz w:val="24"/>
          <w:szCs w:val="24"/>
        </w:rPr>
        <w:t xml:space="preserve">: </w:t>
      </w:r>
      <w:r w:rsidRPr="00354CD7">
        <w:rPr>
          <w:rFonts w:ascii="Book Antiqua" w:eastAsia="Times New Roman" w:hAnsi="Book Antiqua" w:cs="Arial"/>
          <w:sz w:val="24"/>
          <w:szCs w:val="24"/>
        </w:rPr>
        <w:t>FR76 4255 9100 0008 0131 3443 265</w:t>
      </w:r>
      <w:r w:rsidR="000D7117">
        <w:rPr>
          <w:rFonts w:ascii="Book Antiqua" w:eastAsia="Times New Roman" w:hAnsi="Book Antiqua" w:cs="Arial"/>
          <w:sz w:val="24"/>
          <w:szCs w:val="24"/>
        </w:rPr>
        <w:t>/</w:t>
      </w:r>
      <w:r w:rsidRPr="00354CD7">
        <w:rPr>
          <w:rFonts w:ascii="Book Antiqua" w:hAnsi="Book Antiqua" w:cs="Arial"/>
          <w:b/>
          <w:sz w:val="24"/>
          <w:szCs w:val="24"/>
        </w:rPr>
        <w:t>BIC</w:t>
      </w:r>
      <w:r w:rsidRPr="00354CD7">
        <w:rPr>
          <w:rFonts w:ascii="Book Antiqua" w:hAnsi="Book Antiqua" w:cs="Arial"/>
          <w:sz w:val="24"/>
          <w:szCs w:val="24"/>
        </w:rPr>
        <w:t xml:space="preserve"> : </w:t>
      </w:r>
      <w:r w:rsidRPr="00354CD7">
        <w:rPr>
          <w:rFonts w:ascii="Book Antiqua" w:eastAsia="Times New Roman" w:hAnsi="Book Antiqua" w:cs="Arial"/>
          <w:sz w:val="24"/>
          <w:szCs w:val="24"/>
        </w:rPr>
        <w:t>CCOPFRPPXXX</w:t>
      </w:r>
    </w:p>
    <w:p w:rsidR="00E85393" w:rsidRPr="001A0DC4" w:rsidRDefault="001A0DC4" w:rsidP="001A0DC4">
      <w:pPr>
        <w:pStyle w:val="Normal1"/>
        <w:widowControl w:val="0"/>
        <w:tabs>
          <w:tab w:val="left" w:pos="709"/>
          <w:tab w:val="left" w:pos="2173"/>
        </w:tabs>
        <w:spacing w:after="0"/>
        <w:ind w:left="851" w:right="708"/>
        <w:jc w:val="both"/>
        <w:rPr>
          <w:rFonts w:ascii="Book Antiqua" w:hAnsi="Book Antiqua"/>
          <w:sz w:val="24"/>
          <w:szCs w:val="24"/>
        </w:rPr>
      </w:pPr>
      <w:r w:rsidRPr="001A0DC4">
        <w:rPr>
          <w:rFonts w:ascii="Book Antiqua" w:hAnsi="Book Antiqua"/>
          <w:sz w:val="24"/>
          <w:szCs w:val="24"/>
        </w:rPr>
        <w:tab/>
      </w:r>
    </w:p>
    <w:p w:rsidR="00906B51" w:rsidRPr="00A91C75" w:rsidRDefault="00E85393" w:rsidP="00F42C19">
      <w:r w:rsidRPr="00B1533D">
        <w:rPr>
          <w:b/>
          <w:sz w:val="28"/>
          <w:szCs w:val="28"/>
        </w:rPr>
        <w:t>Remboursement</w:t>
      </w:r>
      <w:r w:rsidR="00471F2E" w:rsidRPr="00B1533D">
        <w:rPr>
          <w:b/>
          <w:sz w:val="28"/>
          <w:szCs w:val="28"/>
        </w:rPr>
        <w:t> </w:t>
      </w:r>
      <w:r w:rsidR="00471F2E" w:rsidRPr="00A91C75">
        <w:t xml:space="preserve">: </w:t>
      </w:r>
      <w:r w:rsidRPr="00A91C75">
        <w:t xml:space="preserve">si </w:t>
      </w:r>
      <w:r w:rsidR="00264884">
        <w:t>votre</w:t>
      </w:r>
      <w:r w:rsidR="00D478C6" w:rsidRPr="00A91C75">
        <w:t xml:space="preserve"> </w:t>
      </w:r>
      <w:r w:rsidRPr="00A91C75">
        <w:rPr>
          <w:rFonts w:cs="Apple Symbols"/>
        </w:rPr>
        <w:t>d</w:t>
      </w:r>
      <w:r w:rsidRPr="00A91C75">
        <w:t>ésistement </w:t>
      </w:r>
      <w:r w:rsidR="006B0B93">
        <w:t xml:space="preserve">pour les collégiales </w:t>
      </w:r>
      <w:r w:rsidR="00D478C6" w:rsidRPr="00A91C75">
        <w:t xml:space="preserve">nous arrive avant le </w:t>
      </w:r>
      <w:r w:rsidR="00D478C6" w:rsidRPr="00667F06">
        <w:t>24</w:t>
      </w:r>
      <w:r w:rsidR="005B76E6">
        <w:t> </w:t>
      </w:r>
      <w:r w:rsidR="00D478C6" w:rsidRPr="00667F06">
        <w:t>décembre</w:t>
      </w:r>
      <w:r w:rsidR="005B76E6">
        <w:t> </w:t>
      </w:r>
      <w:r w:rsidR="00D478C6" w:rsidRPr="00667F06">
        <w:t xml:space="preserve">2020, </w:t>
      </w:r>
      <w:r w:rsidR="00471F2E" w:rsidRPr="00667F06">
        <w:t>nous vous rembour</w:t>
      </w:r>
      <w:r w:rsidR="00471F2E" w:rsidRPr="00A91C75">
        <w:t xml:space="preserve">serons </w:t>
      </w:r>
      <w:r w:rsidRPr="00A91C75">
        <w:t>moins 20</w:t>
      </w:r>
      <w:r w:rsidR="005B76E6">
        <w:t> </w:t>
      </w:r>
      <w:r w:rsidRPr="00A91C75">
        <w:t>€ pour frais de dossier</w:t>
      </w:r>
      <w:r w:rsidR="008D190F">
        <w:t>.</w:t>
      </w:r>
      <w:r w:rsidRPr="00A91C75">
        <w:t xml:space="preserve"> </w:t>
      </w:r>
    </w:p>
    <w:p w:rsidR="008E0775" w:rsidRPr="005D2405" w:rsidRDefault="00E85393" w:rsidP="00F42C19">
      <w:r w:rsidRPr="00A91C75">
        <w:t>Après cette date aucun</w:t>
      </w:r>
      <w:r w:rsidR="006E3320">
        <w:t>e demande de</w:t>
      </w:r>
      <w:r w:rsidRPr="00A91C75">
        <w:t xml:space="preserve"> rembours</w:t>
      </w:r>
      <w:r w:rsidR="00D478C6" w:rsidRPr="00A91C75">
        <w:t xml:space="preserve">ement ne sera </w:t>
      </w:r>
      <w:r w:rsidR="00081D63">
        <w:t>acceptée</w:t>
      </w:r>
      <w:r w:rsidRPr="00A91C75">
        <w:t>.</w:t>
      </w:r>
    </w:p>
    <w:p w:rsidR="008E0775" w:rsidRPr="001A0DC4" w:rsidRDefault="001A0DC4" w:rsidP="001A0DC4">
      <w:pPr>
        <w:pStyle w:val="Normal1"/>
        <w:widowControl w:val="0"/>
        <w:tabs>
          <w:tab w:val="left" w:pos="2293"/>
        </w:tabs>
        <w:spacing w:after="0"/>
        <w:ind w:left="851" w:right="708"/>
        <w:contextualSpacing/>
        <w:jc w:val="both"/>
        <w:rPr>
          <w:rFonts w:ascii="Book Antiqua" w:eastAsia="MS Gothic" w:hAnsi="Book Antiqua" w:cs="Times New Roman"/>
          <w:b/>
          <w:sz w:val="24"/>
          <w:szCs w:val="24"/>
        </w:rPr>
      </w:pPr>
      <w:r w:rsidRPr="001A0DC4">
        <w:rPr>
          <w:rFonts w:ascii="Book Antiqua" w:eastAsia="MS Gothic" w:hAnsi="Book Antiqua" w:cs="Times New Roman"/>
          <w:b/>
          <w:sz w:val="24"/>
          <w:szCs w:val="24"/>
        </w:rPr>
        <w:tab/>
      </w:r>
    </w:p>
    <w:p w:rsidR="004A559C" w:rsidRPr="004A559C" w:rsidRDefault="004A559C" w:rsidP="008D190F">
      <w:pPr>
        <w:pStyle w:val="Normal1"/>
        <w:widowControl w:val="0"/>
        <w:spacing w:after="0"/>
        <w:ind w:left="851" w:right="708"/>
        <w:contextualSpacing/>
        <w:jc w:val="both"/>
        <w:rPr>
          <w:rFonts w:ascii="Book Antiqua" w:eastAsia="MS Gothic" w:hAnsi="Book Antiqua" w:cs="Times New Roman"/>
          <w:b/>
          <w:sz w:val="28"/>
          <w:szCs w:val="28"/>
        </w:rPr>
      </w:pPr>
      <w:r w:rsidRPr="004A559C">
        <w:rPr>
          <w:rFonts w:ascii="Book Antiqua" w:eastAsia="MS Gothic" w:hAnsi="Book Antiqua" w:cs="Times New Roman"/>
          <w:b/>
          <w:sz w:val="28"/>
          <w:szCs w:val="28"/>
        </w:rPr>
        <w:t>Réception des dossiers.</w:t>
      </w:r>
    </w:p>
    <w:p w:rsidR="009E046D" w:rsidRPr="00E30F9D" w:rsidRDefault="00E30F9D" w:rsidP="00F42C19">
      <w:pPr>
        <w:rPr>
          <w:lang w:eastAsia="fr-FR"/>
        </w:rPr>
      </w:pPr>
      <w:r w:rsidRPr="008C7A94">
        <w:rPr>
          <w:lang w:eastAsia="fr-FR"/>
        </w:rPr>
        <w:t>V</w:t>
      </w:r>
      <w:r w:rsidR="009E046D" w:rsidRPr="008C7A94">
        <w:rPr>
          <w:lang w:eastAsia="fr-FR"/>
        </w:rPr>
        <w:t>u le travail que demande la gest</w:t>
      </w:r>
      <w:r w:rsidRPr="008C7A94">
        <w:rPr>
          <w:lang w:eastAsia="fr-FR"/>
        </w:rPr>
        <w:t>ion des inscriptions, merci d’</w:t>
      </w:r>
      <w:r w:rsidR="009E046D" w:rsidRPr="008C7A94">
        <w:rPr>
          <w:lang w:eastAsia="fr-FR"/>
        </w:rPr>
        <w:t xml:space="preserve">être </w:t>
      </w:r>
      <w:r w:rsidR="009E046D" w:rsidRPr="008C7A94">
        <w:rPr>
          <w:u w:val="single"/>
          <w:lang w:eastAsia="fr-FR"/>
        </w:rPr>
        <w:t>particulièrement attentif</w:t>
      </w:r>
      <w:r w:rsidR="009E046D" w:rsidRPr="008C7A94">
        <w:rPr>
          <w:lang w:eastAsia="fr-FR"/>
        </w:rPr>
        <w:t xml:space="preserve"> à ce que votre dossier soit complet et envoyé dans les déla</w:t>
      </w:r>
      <w:r w:rsidRPr="008C7A94">
        <w:rPr>
          <w:lang w:eastAsia="fr-FR"/>
        </w:rPr>
        <w:t>is</w:t>
      </w:r>
      <w:r w:rsidR="009E046D" w:rsidRPr="008C7A94">
        <w:rPr>
          <w:lang w:eastAsia="fr-FR"/>
        </w:rPr>
        <w:t>.</w:t>
      </w:r>
    </w:p>
    <w:p w:rsidR="00E85393" w:rsidRPr="001A0DC4" w:rsidRDefault="001A0DC4" w:rsidP="001A0DC4">
      <w:pPr>
        <w:pStyle w:val="Normal1"/>
        <w:widowControl w:val="0"/>
        <w:tabs>
          <w:tab w:val="left" w:pos="709"/>
          <w:tab w:val="left" w:pos="6040"/>
        </w:tabs>
        <w:spacing w:after="0"/>
        <w:ind w:left="851" w:right="708"/>
        <w:jc w:val="both"/>
        <w:rPr>
          <w:rFonts w:ascii="Book Antiqua" w:hAnsi="Book Antiqua"/>
          <w:sz w:val="24"/>
          <w:szCs w:val="24"/>
        </w:rPr>
      </w:pPr>
      <w:r w:rsidRPr="001A0DC4">
        <w:rPr>
          <w:rFonts w:ascii="Book Antiqua" w:hAnsi="Book Antiqua"/>
          <w:sz w:val="24"/>
          <w:szCs w:val="24"/>
        </w:rPr>
        <w:tab/>
      </w:r>
    </w:p>
    <w:p w:rsidR="00D51020" w:rsidRDefault="00A35A67" w:rsidP="00F42C19">
      <w:r>
        <w:rPr>
          <w:b/>
          <w:sz w:val="28"/>
          <w:szCs w:val="28"/>
        </w:rPr>
        <w:t>•</w:t>
      </w:r>
      <w:r w:rsidR="00D51020" w:rsidRPr="00023DF5">
        <w:rPr>
          <w:b/>
          <w:sz w:val="28"/>
          <w:szCs w:val="28"/>
        </w:rPr>
        <w:t xml:space="preserve"> Un accusé réception</w:t>
      </w:r>
      <w:r w:rsidR="00D51020" w:rsidRPr="00A91C75">
        <w:t xml:space="preserve"> de votre bulletin de participation vous sera envoyé par courriel.</w:t>
      </w:r>
    </w:p>
    <w:p w:rsidR="006D3E7D" w:rsidRPr="00CD40DD" w:rsidRDefault="008D6CFB" w:rsidP="008D6CFB">
      <w:pPr>
        <w:shd w:val="clear" w:color="auto" w:fill="FFFFFF"/>
        <w:spacing w:line="240" w:lineRule="auto"/>
        <w:ind w:left="143" w:firstLine="708"/>
        <w:rPr>
          <w:rFonts w:cs="Arial"/>
          <w:b/>
          <w:color w:val="3366FF"/>
          <w:sz w:val="20"/>
          <w:szCs w:val="20"/>
          <w:lang w:eastAsia="fr-FR"/>
        </w:rPr>
      </w:pPr>
      <w:r w:rsidRPr="00CD40DD">
        <w:rPr>
          <w:rFonts w:cs="Arial"/>
          <w:b/>
          <w:bCs/>
          <w:color w:val="3366FF"/>
          <w:sz w:val="20"/>
          <w:szCs w:val="20"/>
          <w:lang w:eastAsia="fr-FR"/>
        </w:rPr>
        <w:t xml:space="preserve">Informations </w:t>
      </w:r>
      <w:r w:rsidR="006D3E7D" w:rsidRPr="00CD40DD">
        <w:rPr>
          <w:rFonts w:cs="Arial"/>
          <w:b/>
          <w:bCs/>
          <w:color w:val="3366FF"/>
          <w:sz w:val="20"/>
          <w:szCs w:val="20"/>
          <w:lang w:eastAsia="fr-FR"/>
        </w:rPr>
        <w:t>du FIAP :</w:t>
      </w:r>
    </w:p>
    <w:p w:rsidR="006D3E7D" w:rsidRPr="00CD40DD" w:rsidRDefault="007C1D4B" w:rsidP="006D3E7D">
      <w:pPr>
        <w:shd w:val="clear" w:color="auto" w:fill="FFFFFF"/>
        <w:spacing w:line="240" w:lineRule="auto"/>
        <w:rPr>
          <w:rFonts w:cs="Arial"/>
          <w:color w:val="3366FF"/>
          <w:sz w:val="20"/>
          <w:szCs w:val="20"/>
          <w:lang w:eastAsia="fr-FR"/>
        </w:rPr>
      </w:pPr>
      <w:r>
        <w:rPr>
          <w:rFonts w:cs="Arial"/>
          <w:bCs/>
          <w:color w:val="3366FF"/>
          <w:sz w:val="20"/>
          <w:szCs w:val="20"/>
          <w:lang w:eastAsia="fr-FR"/>
        </w:rPr>
        <w:t>— </w:t>
      </w:r>
      <w:r w:rsidR="006D3E7D" w:rsidRPr="00CD40DD">
        <w:rPr>
          <w:rFonts w:cs="Arial"/>
          <w:bCs/>
          <w:color w:val="3366FF"/>
          <w:sz w:val="20"/>
          <w:szCs w:val="20"/>
          <w:lang w:eastAsia="fr-FR"/>
        </w:rPr>
        <w:t xml:space="preserve">Les personnes venant en séminaire (participants ou prestataires extérieurs) devront présenter leur convocation et carte </w:t>
      </w:r>
      <w:r w:rsidR="0099692D" w:rsidRPr="00CD40DD">
        <w:rPr>
          <w:rFonts w:cs="Arial"/>
          <w:bCs/>
          <w:color w:val="3366FF"/>
          <w:sz w:val="20"/>
          <w:szCs w:val="20"/>
          <w:lang w:eastAsia="fr-FR"/>
        </w:rPr>
        <w:t>d’identité</w:t>
      </w:r>
      <w:r w:rsidR="006D3E7D" w:rsidRPr="00CD40DD">
        <w:rPr>
          <w:rFonts w:cs="Arial"/>
          <w:bCs/>
          <w:color w:val="3366FF"/>
          <w:sz w:val="20"/>
          <w:szCs w:val="20"/>
          <w:lang w:eastAsia="fr-FR"/>
        </w:rPr>
        <w:t xml:space="preserve"> à l’agent de sécurité à l’entrée du </w:t>
      </w:r>
      <w:r w:rsidR="00CD40DD">
        <w:rPr>
          <w:rFonts w:cs="Arial"/>
          <w:bCs/>
          <w:color w:val="3366FF"/>
          <w:sz w:val="20"/>
          <w:szCs w:val="20"/>
          <w:lang w:eastAsia="fr-FR"/>
        </w:rPr>
        <w:t>FIAP</w:t>
      </w:r>
      <w:r w:rsidR="006D3E7D" w:rsidRPr="00CD40DD">
        <w:rPr>
          <w:rFonts w:cs="Arial"/>
          <w:bCs/>
          <w:color w:val="3366FF"/>
          <w:sz w:val="20"/>
          <w:szCs w:val="20"/>
          <w:lang w:eastAsia="fr-FR"/>
        </w:rPr>
        <w:t>.</w:t>
      </w:r>
    </w:p>
    <w:p w:rsidR="006D3E7D" w:rsidRPr="00A91C75" w:rsidRDefault="006D3E7D" w:rsidP="00F42C19"/>
    <w:p w:rsidR="001D0639" w:rsidRPr="00471F2E" w:rsidRDefault="00A35A67" w:rsidP="00F42C19">
      <w:r>
        <w:t>•</w:t>
      </w:r>
      <w:r w:rsidR="00D51020" w:rsidRPr="00A91C75">
        <w:t xml:space="preserve">Un reçu et une attestation de présence vous </w:t>
      </w:r>
      <w:r w:rsidR="00D51020" w:rsidRPr="00F42C19">
        <w:t>seront</w:t>
      </w:r>
      <w:r w:rsidR="00D51020" w:rsidRPr="00A91C75">
        <w:t xml:space="preserve"> remis sur place. </w:t>
      </w:r>
    </w:p>
    <w:sectPr w:rsidR="001D0639" w:rsidRPr="00471F2E" w:rsidSect="003475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45" w:right="566" w:bottom="0" w:left="426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FB" w:rsidRDefault="008423FB" w:rsidP="00F42C19">
      <w:r>
        <w:separator/>
      </w:r>
    </w:p>
  </w:endnote>
  <w:endnote w:type="continuationSeparator" w:id="0">
    <w:p w:rsidR="008423FB" w:rsidRDefault="008423FB" w:rsidP="00F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Arial"/>
    <w:panose1 w:val="020F0303070200060003"/>
    <w:charset w:val="00"/>
    <w:family w:val="auto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B5" w:rsidRPr="007D27B5" w:rsidRDefault="007D27B5" w:rsidP="007D27B5">
    <w:pPr>
      <w:pStyle w:val="Pieddepage"/>
      <w:jc w:val="right"/>
      <w:rPr>
        <w:rFonts w:ascii="Arial" w:hAnsi="Arial" w:cs="Arial"/>
        <w:i/>
        <w:sz w:val="12"/>
        <w:szCs w:val="12"/>
      </w:rPr>
    </w:pPr>
    <w:r w:rsidRPr="007D27B5">
      <w:rPr>
        <w:rFonts w:ascii="Arial" w:hAnsi="Arial" w:cs="Arial"/>
        <w:i/>
        <w:sz w:val="12"/>
        <w:szCs w:val="12"/>
      </w:rPr>
      <w:t>Formulaire BI_AG et Collégiales 2021_VF2020-10-10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3C" w:rsidRDefault="001F4DA3" w:rsidP="001F4DA3">
    <w:pPr>
      <w:pStyle w:val="Pieddepage"/>
      <w:pBdr>
        <w:bottom w:val="single" w:sz="6" w:space="3" w:color="auto"/>
      </w:pBdr>
      <w:ind w:left="567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-1102360</wp:posOffset>
          </wp:positionH>
          <wp:positionV relativeFrom="paragraph">
            <wp:posOffset>-224155</wp:posOffset>
          </wp:positionV>
          <wp:extent cx="7645400" cy="749935"/>
          <wp:effectExtent l="38100" t="171450" r="0" b="12065"/>
          <wp:wrapNone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859">
                    <a:off x="0" y="0"/>
                    <a:ext cx="764540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D3C">
      <w:softHyphen/>
    </w:r>
    <w:r w:rsidR="00521D3C">
      <w:softHyphen/>
    </w:r>
    <w:r w:rsidR="00521D3C">
      <w:softHyphen/>
    </w:r>
    <w:r w:rsidR="00521D3C">
      <w:softHyphen/>
    </w:r>
    <w:r w:rsidR="00521D3C">
      <w:softHyphen/>
    </w:r>
    <w:r w:rsidR="00521D3C">
      <w:softHyphen/>
    </w:r>
  </w:p>
  <w:p w:rsidR="00521D3C" w:rsidRDefault="00521D3C" w:rsidP="00F61FBB">
    <w:pPr>
      <w:pStyle w:val="Pieddepage"/>
      <w:ind w:left="567"/>
      <w:jc w:val="center"/>
    </w:pPr>
  </w:p>
  <w:p w:rsidR="001F4DA3" w:rsidRPr="00CC085B" w:rsidRDefault="001F4DA3" w:rsidP="001F4DA3">
    <w:pPr>
      <w:pStyle w:val="Pieddepage"/>
      <w:tabs>
        <w:tab w:val="clear" w:pos="4536"/>
        <w:tab w:val="clear" w:pos="9072"/>
      </w:tabs>
      <w:jc w:val="center"/>
      <w:rPr>
        <w:sz w:val="16"/>
        <w:szCs w:val="16"/>
      </w:rPr>
    </w:pPr>
    <w:r w:rsidRPr="00CC085B">
      <w:rPr>
        <w:rFonts w:ascii="Comfortaa" w:hAnsi="Comfortaa"/>
        <w:b/>
        <w:sz w:val="16"/>
        <w:szCs w:val="16"/>
      </w:rPr>
      <w:t>CEG-t - Collège Européen de Gestalt-thérapie de langue française</w:t>
    </w:r>
  </w:p>
  <w:p w:rsidR="001F4DA3" w:rsidRPr="00176905" w:rsidRDefault="001F4DA3" w:rsidP="001F4DA3">
    <w:pPr>
      <w:pStyle w:val="Pieddepage"/>
      <w:tabs>
        <w:tab w:val="clear" w:pos="9072"/>
        <w:tab w:val="center" w:pos="4890"/>
      </w:tabs>
      <w:jc w:val="center"/>
      <w:rPr>
        <w:rFonts w:ascii="Comfortaa" w:hAnsi="Comfortaa" w:cs="Arial"/>
        <w:sz w:val="14"/>
        <w:szCs w:val="14"/>
      </w:rPr>
    </w:pPr>
    <w:r w:rsidRPr="00176905">
      <w:rPr>
        <w:rFonts w:ascii="Comfortaa" w:hAnsi="Comfortaa" w:cs="Arial"/>
        <w:color w:val="000000" w:themeColor="text1"/>
        <w:sz w:val="14"/>
        <w:szCs w:val="14"/>
      </w:rPr>
      <w:t>Siège social </w:t>
    </w:r>
    <w:r w:rsidRPr="00176905">
      <w:rPr>
        <w:rFonts w:ascii="Comfortaa" w:hAnsi="Comfortaa" w:cs="Arial"/>
        <w:color w:val="000000"/>
        <w:sz w:val="14"/>
        <w:szCs w:val="14"/>
      </w:rPr>
      <w:t xml:space="preserve">: Lieu-dit </w:t>
    </w:r>
    <w:r w:rsidRPr="00176905">
      <w:rPr>
        <w:rFonts w:ascii="Comfortaa" w:hAnsi="Comfortaa" w:cs="Arial"/>
        <w:sz w:val="14"/>
        <w:szCs w:val="14"/>
      </w:rPr>
      <w:t>Les Versannes,  F - 63490 SAUXILLANGES</w:t>
    </w:r>
  </w:p>
  <w:p w:rsidR="001F4DA3" w:rsidRPr="00176905" w:rsidRDefault="001F4DA3" w:rsidP="001F4DA3">
    <w:pPr>
      <w:pStyle w:val="Pieddepage"/>
      <w:tabs>
        <w:tab w:val="center" w:pos="4890"/>
        <w:tab w:val="left" w:pos="7933"/>
      </w:tabs>
      <w:jc w:val="center"/>
      <w:rPr>
        <w:rFonts w:ascii="Comfortaa" w:hAnsi="Comfortaa" w:cs="Arial"/>
        <w:sz w:val="14"/>
        <w:szCs w:val="14"/>
      </w:rPr>
    </w:pPr>
    <w:r w:rsidRPr="00936D53">
      <w:rPr>
        <w:rFonts w:ascii="Comfortaa" w:hAnsi="Comfortaa" w:cs="Arial"/>
        <w:i/>
        <w:color w:val="000000"/>
        <w:sz w:val="14"/>
        <w:szCs w:val="14"/>
      </w:rPr>
      <w:t>Présidence</w:t>
    </w:r>
    <w:r w:rsidRPr="00176905">
      <w:rPr>
        <w:rFonts w:ascii="Comfortaa" w:hAnsi="Comfortaa" w:cs="Arial"/>
        <w:color w:val="000000"/>
        <w:sz w:val="14"/>
        <w:szCs w:val="14"/>
      </w:rPr>
      <w:t> </w:t>
    </w:r>
    <w:r w:rsidRPr="00176905">
      <w:rPr>
        <w:rFonts w:ascii="Comfortaa" w:hAnsi="Comfortaa" w:cs="Arial"/>
        <w:sz w:val="14"/>
        <w:szCs w:val="14"/>
      </w:rPr>
      <w:t xml:space="preserve">: </w:t>
    </w:r>
    <w:hyperlink r:id="rId2" w:history="1">
      <w:r w:rsidRPr="00176905">
        <w:rPr>
          <w:rStyle w:val="Lienhypertexte"/>
          <w:rFonts w:ascii="Comfortaa" w:hAnsi="Comfortaa" w:cs="Arial"/>
          <w:color w:val="auto"/>
          <w:sz w:val="14"/>
          <w:szCs w:val="14"/>
          <w:u w:val="none"/>
        </w:rPr>
        <w:t>presidence.cegt@gmail.com</w:t>
      </w:r>
    </w:hyperlink>
    <w:r w:rsidRPr="00176905">
      <w:rPr>
        <w:sz w:val="14"/>
        <w:szCs w:val="14"/>
      </w:rPr>
      <w:t xml:space="preserve"> - </w:t>
    </w:r>
    <w:r w:rsidRPr="00936D53">
      <w:rPr>
        <w:rFonts w:ascii="Comfortaa" w:hAnsi="Comfortaa" w:cs="Arial"/>
        <w:i/>
        <w:sz w:val="14"/>
        <w:szCs w:val="14"/>
      </w:rPr>
      <w:t>Secrétariat général</w:t>
    </w:r>
    <w:r w:rsidRPr="00176905">
      <w:rPr>
        <w:rFonts w:ascii="Comfortaa" w:hAnsi="Comfortaa" w:cs="Arial"/>
        <w:sz w:val="14"/>
        <w:szCs w:val="14"/>
      </w:rPr>
      <w:t xml:space="preserve"> : </w:t>
    </w:r>
    <w:hyperlink r:id="rId3" w:history="1">
      <w:r w:rsidRPr="00176905">
        <w:rPr>
          <w:rStyle w:val="Lienhypertexte"/>
          <w:rFonts w:ascii="Comfortaa" w:hAnsi="Comfortaa" w:cs="Arial"/>
          <w:color w:val="auto"/>
          <w:sz w:val="14"/>
          <w:szCs w:val="14"/>
          <w:u w:val="none"/>
        </w:rPr>
        <w:t>secretariat.cegt@gmail.com</w:t>
      </w:r>
    </w:hyperlink>
  </w:p>
  <w:p w:rsidR="001F4DA3" w:rsidRPr="00176905" w:rsidRDefault="001F4DA3" w:rsidP="001F4DA3">
    <w:pPr>
      <w:pStyle w:val="Pieddepage"/>
      <w:jc w:val="center"/>
      <w:rPr>
        <w:rFonts w:ascii="Comfortaa" w:hAnsi="Comfortaa" w:cs="Arial"/>
        <w:b/>
        <w:color w:val="049999"/>
        <w:sz w:val="14"/>
        <w:szCs w:val="14"/>
      </w:rPr>
    </w:pPr>
    <w:r w:rsidRPr="00285D9E">
      <w:rPr>
        <w:b/>
        <w:i/>
        <w:color w:val="049999"/>
        <w:sz w:val="14"/>
        <w:szCs w:val="14"/>
      </w:rPr>
      <w:t>A</w:t>
    </w:r>
    <w:r w:rsidRPr="00285D9E">
      <w:rPr>
        <w:rFonts w:ascii="Comfortaa" w:hAnsi="Comfortaa" w:cs="Arial"/>
        <w:b/>
        <w:i/>
        <w:color w:val="049999"/>
        <w:sz w:val="14"/>
        <w:szCs w:val="14"/>
      </w:rPr>
      <w:t>ssistance administrative</w:t>
    </w:r>
    <w:r w:rsidRPr="00176905">
      <w:rPr>
        <w:rFonts w:ascii="Comfortaa" w:hAnsi="Comfortaa" w:cs="Arial"/>
        <w:b/>
        <w:color w:val="049999"/>
        <w:sz w:val="14"/>
        <w:szCs w:val="14"/>
      </w:rPr>
      <w:t xml:space="preserve"> : </w:t>
    </w:r>
    <w:hyperlink r:id="rId4" w:history="1">
      <w:r w:rsidRPr="00BC5C9F">
        <w:rPr>
          <w:rStyle w:val="Lienhypertexte"/>
          <w:rFonts w:ascii="Comfortaa" w:hAnsi="Comfortaa" w:cs="Arial"/>
          <w:b/>
          <w:color w:val="049999"/>
          <w:sz w:val="14"/>
          <w:szCs w:val="14"/>
          <w:u w:val="none"/>
        </w:rPr>
        <w:t>contact.cegt@gmail.com</w:t>
      </w:r>
    </w:hyperlink>
    <w:r w:rsidRPr="00BC5C9F">
      <w:rPr>
        <w:sz w:val="14"/>
        <w:szCs w:val="14"/>
      </w:rPr>
      <w:t xml:space="preserve"> - </w:t>
    </w:r>
    <w:r w:rsidRPr="00BC5C9F">
      <w:rPr>
        <w:rFonts w:ascii="Comfortaa" w:hAnsi="Comfortaa" w:cs="Arial"/>
        <w:b/>
        <w:sz w:val="14"/>
        <w:szCs w:val="14"/>
      </w:rPr>
      <w:t>Sites</w:t>
    </w:r>
    <w:r w:rsidRPr="00176905">
      <w:rPr>
        <w:rFonts w:ascii="Comfortaa" w:hAnsi="Comfortaa" w:cs="Arial"/>
        <w:b/>
        <w:sz w:val="14"/>
        <w:szCs w:val="14"/>
      </w:rPr>
      <w:t xml:space="preserve"> : </w:t>
    </w:r>
    <w:hyperlink r:id="rId5" w:history="1">
      <w:r w:rsidRPr="00176905">
        <w:rPr>
          <w:rStyle w:val="Lienhypertexte"/>
          <w:rFonts w:ascii="Comfortaa" w:hAnsi="Comfortaa" w:cs="Arial"/>
          <w:b/>
          <w:color w:val="auto"/>
          <w:sz w:val="14"/>
          <w:szCs w:val="14"/>
          <w:u w:val="none"/>
        </w:rPr>
        <w:t>www.cegt.org</w:t>
      </w:r>
    </w:hyperlink>
    <w:r w:rsidRPr="00176905">
      <w:rPr>
        <w:rFonts w:ascii="Comfortaa" w:hAnsi="Comfortaa" w:cs="Arial"/>
        <w:b/>
        <w:sz w:val="14"/>
        <w:szCs w:val="14"/>
      </w:rPr>
      <w:t xml:space="preserve">  et  </w:t>
    </w:r>
    <w:hyperlink r:id="rId6" w:history="1">
      <w:r w:rsidRPr="00176905">
        <w:rPr>
          <w:rStyle w:val="Lienhypertexte"/>
          <w:rFonts w:ascii="Comfortaa" w:hAnsi="Comfortaa" w:cs="Arial"/>
          <w:b/>
          <w:color w:val="auto"/>
          <w:sz w:val="14"/>
          <w:szCs w:val="14"/>
          <w:u w:val="none"/>
        </w:rPr>
        <w:t>www.gestalt-therapie.org</w:t>
      </w:r>
    </w:hyperlink>
  </w:p>
  <w:p w:rsidR="00521D3C" w:rsidRPr="001F067B" w:rsidRDefault="00521D3C" w:rsidP="00F42C19">
    <w:pPr>
      <w:pStyle w:val="Pieddepage"/>
      <w:rPr>
        <w:rFonts w:ascii="Comfortaa" w:hAnsi="Comfortaa" w:cs="Arial"/>
        <w:b/>
        <w:color w:val="04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FB" w:rsidRDefault="008423FB" w:rsidP="00F42C19">
      <w:r>
        <w:separator/>
      </w:r>
    </w:p>
  </w:footnote>
  <w:footnote w:type="continuationSeparator" w:id="0">
    <w:p w:rsidR="008423FB" w:rsidRDefault="008423FB" w:rsidP="00F4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3C" w:rsidRDefault="00521D3C" w:rsidP="00F42C19">
    <w:pPr>
      <w:pStyle w:val="En-tte"/>
    </w:pPr>
    <w:r>
      <w:rPr>
        <w:noProof/>
        <w:lang w:eastAsia="fr-FR"/>
      </w:rPr>
      <w:drawing>
        <wp:inline distT="0" distB="0" distL="0" distR="0">
          <wp:extent cx="800100" cy="84424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19" cy="84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3C" w:rsidRDefault="00521D3C" w:rsidP="00F42C1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945515</wp:posOffset>
          </wp:positionH>
          <wp:positionV relativeFrom="paragraph">
            <wp:posOffset>-6350</wp:posOffset>
          </wp:positionV>
          <wp:extent cx="6240320" cy="561575"/>
          <wp:effectExtent l="0" t="203200" r="0" b="20066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204">
                    <a:off x="0" y="0"/>
                    <a:ext cx="6240320" cy="56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800100" cy="8442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19" cy="84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BA"/>
    <w:multiLevelType w:val="hybridMultilevel"/>
    <w:tmpl w:val="4EE4F1BC"/>
    <w:lvl w:ilvl="0" w:tplc="A87C1A82">
      <w:numFmt w:val="bullet"/>
      <w:lvlText w:val=""/>
      <w:lvlJc w:val="left"/>
      <w:pPr>
        <w:ind w:left="2218" w:hanging="360"/>
      </w:pPr>
      <w:rPr>
        <w:rFonts w:ascii="Wingdings 2" w:eastAsia="Calibri" w:hAnsi="Wingdings 2" w:cs="Calibri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">
    <w:nsid w:val="0D726EDA"/>
    <w:multiLevelType w:val="hybridMultilevel"/>
    <w:tmpl w:val="D02CBBAA"/>
    <w:lvl w:ilvl="0" w:tplc="20E42878"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B7489"/>
    <w:multiLevelType w:val="hybridMultilevel"/>
    <w:tmpl w:val="404E3E44"/>
    <w:lvl w:ilvl="0" w:tplc="0C08F6A2">
      <w:start w:val="18"/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5F0C"/>
    <w:multiLevelType w:val="hybridMultilevel"/>
    <w:tmpl w:val="2E562218"/>
    <w:lvl w:ilvl="0" w:tplc="BDC0ED38">
      <w:start w:val="18"/>
      <w:numFmt w:val="bullet"/>
      <w:lvlText w:val=""/>
      <w:lvlJc w:val="left"/>
      <w:pPr>
        <w:ind w:left="1068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+WxzYWUpxQQRdIswPr49rLDs34=" w:salt="jkQWcm6t4KplN3/xIlpZzA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4E"/>
    <w:rsid w:val="00023DF5"/>
    <w:rsid w:val="00031439"/>
    <w:rsid w:val="00033564"/>
    <w:rsid w:val="00035C29"/>
    <w:rsid w:val="00037AF9"/>
    <w:rsid w:val="00054370"/>
    <w:rsid w:val="00073B51"/>
    <w:rsid w:val="000759ED"/>
    <w:rsid w:val="00077729"/>
    <w:rsid w:val="00081D63"/>
    <w:rsid w:val="000909B3"/>
    <w:rsid w:val="000A32D6"/>
    <w:rsid w:val="000A76D6"/>
    <w:rsid w:val="000B318B"/>
    <w:rsid w:val="000B7155"/>
    <w:rsid w:val="000C6C4A"/>
    <w:rsid w:val="000D4D26"/>
    <w:rsid w:val="000D7117"/>
    <w:rsid w:val="000D79E6"/>
    <w:rsid w:val="000E27D6"/>
    <w:rsid w:val="000E53B5"/>
    <w:rsid w:val="00114092"/>
    <w:rsid w:val="0013273B"/>
    <w:rsid w:val="0013386D"/>
    <w:rsid w:val="00135139"/>
    <w:rsid w:val="00147A2E"/>
    <w:rsid w:val="00162917"/>
    <w:rsid w:val="00167368"/>
    <w:rsid w:val="00172331"/>
    <w:rsid w:val="0017495F"/>
    <w:rsid w:val="00176905"/>
    <w:rsid w:val="00184309"/>
    <w:rsid w:val="00185272"/>
    <w:rsid w:val="00185A06"/>
    <w:rsid w:val="001A0DC4"/>
    <w:rsid w:val="001B41C3"/>
    <w:rsid w:val="001C170D"/>
    <w:rsid w:val="001C20DB"/>
    <w:rsid w:val="001D0639"/>
    <w:rsid w:val="001D3FA4"/>
    <w:rsid w:val="001E5EBF"/>
    <w:rsid w:val="001F067B"/>
    <w:rsid w:val="001F2870"/>
    <w:rsid w:val="001F4DA3"/>
    <w:rsid w:val="001F7223"/>
    <w:rsid w:val="0021356E"/>
    <w:rsid w:val="00217E66"/>
    <w:rsid w:val="00230F43"/>
    <w:rsid w:val="00231C57"/>
    <w:rsid w:val="00237BC3"/>
    <w:rsid w:val="0024243A"/>
    <w:rsid w:val="00247370"/>
    <w:rsid w:val="0025356D"/>
    <w:rsid w:val="0026481C"/>
    <w:rsid w:val="00264884"/>
    <w:rsid w:val="00280BEF"/>
    <w:rsid w:val="002827E4"/>
    <w:rsid w:val="00285D9E"/>
    <w:rsid w:val="0028683C"/>
    <w:rsid w:val="00287CD1"/>
    <w:rsid w:val="002A0B3B"/>
    <w:rsid w:val="002B49D0"/>
    <w:rsid w:val="002B67BA"/>
    <w:rsid w:val="002C479C"/>
    <w:rsid w:val="002C6C68"/>
    <w:rsid w:val="002E0D17"/>
    <w:rsid w:val="002E40D1"/>
    <w:rsid w:val="00304C3F"/>
    <w:rsid w:val="00304EE3"/>
    <w:rsid w:val="00314905"/>
    <w:rsid w:val="00317FA0"/>
    <w:rsid w:val="00334164"/>
    <w:rsid w:val="00342DF8"/>
    <w:rsid w:val="00344860"/>
    <w:rsid w:val="00345E32"/>
    <w:rsid w:val="00346946"/>
    <w:rsid w:val="003475B3"/>
    <w:rsid w:val="0035089B"/>
    <w:rsid w:val="00350C3B"/>
    <w:rsid w:val="00354CD7"/>
    <w:rsid w:val="00364D9B"/>
    <w:rsid w:val="0037256E"/>
    <w:rsid w:val="00387E3E"/>
    <w:rsid w:val="00390B36"/>
    <w:rsid w:val="00392EDB"/>
    <w:rsid w:val="00396DE3"/>
    <w:rsid w:val="003A1804"/>
    <w:rsid w:val="003A45C0"/>
    <w:rsid w:val="003A5BAE"/>
    <w:rsid w:val="003C68FE"/>
    <w:rsid w:val="003D0642"/>
    <w:rsid w:val="003D35AF"/>
    <w:rsid w:val="003F5537"/>
    <w:rsid w:val="004024EF"/>
    <w:rsid w:val="00413885"/>
    <w:rsid w:val="0042204F"/>
    <w:rsid w:val="00426E57"/>
    <w:rsid w:val="00433008"/>
    <w:rsid w:val="00433A34"/>
    <w:rsid w:val="00434083"/>
    <w:rsid w:val="004374DB"/>
    <w:rsid w:val="0045082C"/>
    <w:rsid w:val="0045115D"/>
    <w:rsid w:val="00471F2E"/>
    <w:rsid w:val="0047680D"/>
    <w:rsid w:val="0049293F"/>
    <w:rsid w:val="00496312"/>
    <w:rsid w:val="004A2644"/>
    <w:rsid w:val="004A53ED"/>
    <w:rsid w:val="004A559C"/>
    <w:rsid w:val="004C1995"/>
    <w:rsid w:val="004C51D3"/>
    <w:rsid w:val="004D22A9"/>
    <w:rsid w:val="004D27BD"/>
    <w:rsid w:val="004D4032"/>
    <w:rsid w:val="004D6091"/>
    <w:rsid w:val="004F3074"/>
    <w:rsid w:val="004F3AB9"/>
    <w:rsid w:val="00501DAC"/>
    <w:rsid w:val="00502102"/>
    <w:rsid w:val="00512F63"/>
    <w:rsid w:val="005153C7"/>
    <w:rsid w:val="00517EF2"/>
    <w:rsid w:val="00521D3C"/>
    <w:rsid w:val="005305AC"/>
    <w:rsid w:val="00531F11"/>
    <w:rsid w:val="00535C2A"/>
    <w:rsid w:val="005379F3"/>
    <w:rsid w:val="00543BFC"/>
    <w:rsid w:val="00545436"/>
    <w:rsid w:val="00547C21"/>
    <w:rsid w:val="00553729"/>
    <w:rsid w:val="00556C88"/>
    <w:rsid w:val="00584065"/>
    <w:rsid w:val="005920B3"/>
    <w:rsid w:val="005974E6"/>
    <w:rsid w:val="005A5597"/>
    <w:rsid w:val="005B1085"/>
    <w:rsid w:val="005B1E1D"/>
    <w:rsid w:val="005B1F0A"/>
    <w:rsid w:val="005B34BD"/>
    <w:rsid w:val="005B3CC7"/>
    <w:rsid w:val="005B76E6"/>
    <w:rsid w:val="005C344B"/>
    <w:rsid w:val="005C4605"/>
    <w:rsid w:val="005D01B9"/>
    <w:rsid w:val="005D1CFB"/>
    <w:rsid w:val="005D1FC3"/>
    <w:rsid w:val="005D2405"/>
    <w:rsid w:val="005D4C4D"/>
    <w:rsid w:val="005E0313"/>
    <w:rsid w:val="005E10C9"/>
    <w:rsid w:val="005E5C31"/>
    <w:rsid w:val="005F127B"/>
    <w:rsid w:val="005F6667"/>
    <w:rsid w:val="00606269"/>
    <w:rsid w:val="00617C83"/>
    <w:rsid w:val="00621FBD"/>
    <w:rsid w:val="00624051"/>
    <w:rsid w:val="00626071"/>
    <w:rsid w:val="0063477D"/>
    <w:rsid w:val="00640808"/>
    <w:rsid w:val="00656B49"/>
    <w:rsid w:val="006651F3"/>
    <w:rsid w:val="00667458"/>
    <w:rsid w:val="00667F06"/>
    <w:rsid w:val="006751D7"/>
    <w:rsid w:val="00682DBA"/>
    <w:rsid w:val="006839B2"/>
    <w:rsid w:val="00684398"/>
    <w:rsid w:val="006A790A"/>
    <w:rsid w:val="006B0B93"/>
    <w:rsid w:val="006B1E4E"/>
    <w:rsid w:val="006C1071"/>
    <w:rsid w:val="006C5679"/>
    <w:rsid w:val="006D17EF"/>
    <w:rsid w:val="006D3E7D"/>
    <w:rsid w:val="006E0B00"/>
    <w:rsid w:val="006E3320"/>
    <w:rsid w:val="00701D3F"/>
    <w:rsid w:val="00705BD0"/>
    <w:rsid w:val="00710F75"/>
    <w:rsid w:val="007347BF"/>
    <w:rsid w:val="00743F2E"/>
    <w:rsid w:val="00744104"/>
    <w:rsid w:val="007443DA"/>
    <w:rsid w:val="007508A0"/>
    <w:rsid w:val="00754720"/>
    <w:rsid w:val="00763892"/>
    <w:rsid w:val="00764920"/>
    <w:rsid w:val="007770B9"/>
    <w:rsid w:val="007852F2"/>
    <w:rsid w:val="00786AD9"/>
    <w:rsid w:val="0079029D"/>
    <w:rsid w:val="007924A7"/>
    <w:rsid w:val="007B230F"/>
    <w:rsid w:val="007B4F17"/>
    <w:rsid w:val="007B7424"/>
    <w:rsid w:val="007C08B4"/>
    <w:rsid w:val="007C1D4B"/>
    <w:rsid w:val="007C3ACF"/>
    <w:rsid w:val="007D27B5"/>
    <w:rsid w:val="007D42AC"/>
    <w:rsid w:val="007D5AE4"/>
    <w:rsid w:val="007E3214"/>
    <w:rsid w:val="007E68FF"/>
    <w:rsid w:val="007F4535"/>
    <w:rsid w:val="00801206"/>
    <w:rsid w:val="00802560"/>
    <w:rsid w:val="00805123"/>
    <w:rsid w:val="00810515"/>
    <w:rsid w:val="00810BA8"/>
    <w:rsid w:val="00820D48"/>
    <w:rsid w:val="0083057C"/>
    <w:rsid w:val="008312D5"/>
    <w:rsid w:val="00836E08"/>
    <w:rsid w:val="008378A5"/>
    <w:rsid w:val="00840727"/>
    <w:rsid w:val="00840D7E"/>
    <w:rsid w:val="008423FB"/>
    <w:rsid w:val="00844D73"/>
    <w:rsid w:val="008554EE"/>
    <w:rsid w:val="008565E0"/>
    <w:rsid w:val="008570C3"/>
    <w:rsid w:val="00864C0E"/>
    <w:rsid w:val="008811A3"/>
    <w:rsid w:val="008A05C3"/>
    <w:rsid w:val="008A3F19"/>
    <w:rsid w:val="008A720E"/>
    <w:rsid w:val="008B1E7E"/>
    <w:rsid w:val="008B33C7"/>
    <w:rsid w:val="008B4D7D"/>
    <w:rsid w:val="008C182B"/>
    <w:rsid w:val="008C7A94"/>
    <w:rsid w:val="008D190F"/>
    <w:rsid w:val="008D1C45"/>
    <w:rsid w:val="008D5198"/>
    <w:rsid w:val="008D6CFB"/>
    <w:rsid w:val="008E0775"/>
    <w:rsid w:val="008E6664"/>
    <w:rsid w:val="008F233B"/>
    <w:rsid w:val="008F41ED"/>
    <w:rsid w:val="008F6624"/>
    <w:rsid w:val="008F67AB"/>
    <w:rsid w:val="00901620"/>
    <w:rsid w:val="009016F1"/>
    <w:rsid w:val="00901998"/>
    <w:rsid w:val="00902869"/>
    <w:rsid w:val="00906B51"/>
    <w:rsid w:val="00912FA9"/>
    <w:rsid w:val="00914EC4"/>
    <w:rsid w:val="00916234"/>
    <w:rsid w:val="0092685B"/>
    <w:rsid w:val="009353C6"/>
    <w:rsid w:val="00935E24"/>
    <w:rsid w:val="00936D53"/>
    <w:rsid w:val="00941B87"/>
    <w:rsid w:val="00950B66"/>
    <w:rsid w:val="00952626"/>
    <w:rsid w:val="00957ECF"/>
    <w:rsid w:val="00961BF5"/>
    <w:rsid w:val="009753CF"/>
    <w:rsid w:val="00976D2E"/>
    <w:rsid w:val="0098284B"/>
    <w:rsid w:val="0099692D"/>
    <w:rsid w:val="009A5A40"/>
    <w:rsid w:val="009A7A4A"/>
    <w:rsid w:val="009B52E9"/>
    <w:rsid w:val="009C650A"/>
    <w:rsid w:val="009E046D"/>
    <w:rsid w:val="009F0405"/>
    <w:rsid w:val="009F0A92"/>
    <w:rsid w:val="009F46B2"/>
    <w:rsid w:val="00A028C5"/>
    <w:rsid w:val="00A044A7"/>
    <w:rsid w:val="00A05723"/>
    <w:rsid w:val="00A10D86"/>
    <w:rsid w:val="00A14C51"/>
    <w:rsid w:val="00A17817"/>
    <w:rsid w:val="00A21515"/>
    <w:rsid w:val="00A24E15"/>
    <w:rsid w:val="00A25178"/>
    <w:rsid w:val="00A34B27"/>
    <w:rsid w:val="00A35A67"/>
    <w:rsid w:val="00A37B07"/>
    <w:rsid w:val="00A41C49"/>
    <w:rsid w:val="00A41E32"/>
    <w:rsid w:val="00A5172A"/>
    <w:rsid w:val="00A520A2"/>
    <w:rsid w:val="00A56E88"/>
    <w:rsid w:val="00A63168"/>
    <w:rsid w:val="00A64096"/>
    <w:rsid w:val="00A67EB0"/>
    <w:rsid w:val="00A74C81"/>
    <w:rsid w:val="00A804B1"/>
    <w:rsid w:val="00A91C75"/>
    <w:rsid w:val="00AA1965"/>
    <w:rsid w:val="00AA1B09"/>
    <w:rsid w:val="00AA5DF2"/>
    <w:rsid w:val="00AB72FB"/>
    <w:rsid w:val="00AC1309"/>
    <w:rsid w:val="00AC439D"/>
    <w:rsid w:val="00AC6CF9"/>
    <w:rsid w:val="00AD3938"/>
    <w:rsid w:val="00AD4FD6"/>
    <w:rsid w:val="00AD61D9"/>
    <w:rsid w:val="00AE1138"/>
    <w:rsid w:val="00AE3323"/>
    <w:rsid w:val="00AE6C1F"/>
    <w:rsid w:val="00B024B9"/>
    <w:rsid w:val="00B13424"/>
    <w:rsid w:val="00B1533D"/>
    <w:rsid w:val="00B227B6"/>
    <w:rsid w:val="00B536F7"/>
    <w:rsid w:val="00B550E8"/>
    <w:rsid w:val="00B61BE0"/>
    <w:rsid w:val="00B7265B"/>
    <w:rsid w:val="00B74FB4"/>
    <w:rsid w:val="00B768B4"/>
    <w:rsid w:val="00B823C7"/>
    <w:rsid w:val="00B84015"/>
    <w:rsid w:val="00BB22F1"/>
    <w:rsid w:val="00BB39A0"/>
    <w:rsid w:val="00BB67FB"/>
    <w:rsid w:val="00BC216B"/>
    <w:rsid w:val="00BC2D78"/>
    <w:rsid w:val="00BC5C9F"/>
    <w:rsid w:val="00BD3951"/>
    <w:rsid w:val="00BD66BA"/>
    <w:rsid w:val="00BE2A7A"/>
    <w:rsid w:val="00BF2B12"/>
    <w:rsid w:val="00BF2C8A"/>
    <w:rsid w:val="00C16FBA"/>
    <w:rsid w:val="00C2208C"/>
    <w:rsid w:val="00C257EB"/>
    <w:rsid w:val="00C33002"/>
    <w:rsid w:val="00C343C9"/>
    <w:rsid w:val="00C346FF"/>
    <w:rsid w:val="00C411BE"/>
    <w:rsid w:val="00C50C7C"/>
    <w:rsid w:val="00C5163D"/>
    <w:rsid w:val="00C574D0"/>
    <w:rsid w:val="00C6196C"/>
    <w:rsid w:val="00C67945"/>
    <w:rsid w:val="00C73469"/>
    <w:rsid w:val="00C906AD"/>
    <w:rsid w:val="00C90CF7"/>
    <w:rsid w:val="00C9111F"/>
    <w:rsid w:val="00C913BF"/>
    <w:rsid w:val="00CA29B4"/>
    <w:rsid w:val="00CA4119"/>
    <w:rsid w:val="00CA4A7B"/>
    <w:rsid w:val="00CB3079"/>
    <w:rsid w:val="00CB49C8"/>
    <w:rsid w:val="00CB525A"/>
    <w:rsid w:val="00CB645D"/>
    <w:rsid w:val="00CC085B"/>
    <w:rsid w:val="00CC2E32"/>
    <w:rsid w:val="00CC3499"/>
    <w:rsid w:val="00CC6B03"/>
    <w:rsid w:val="00CD37A2"/>
    <w:rsid w:val="00CD40DD"/>
    <w:rsid w:val="00CD74B1"/>
    <w:rsid w:val="00CF1B30"/>
    <w:rsid w:val="00CF3C19"/>
    <w:rsid w:val="00CF5298"/>
    <w:rsid w:val="00D108AD"/>
    <w:rsid w:val="00D11AE7"/>
    <w:rsid w:val="00D27B5E"/>
    <w:rsid w:val="00D27BF6"/>
    <w:rsid w:val="00D30971"/>
    <w:rsid w:val="00D349C7"/>
    <w:rsid w:val="00D40535"/>
    <w:rsid w:val="00D478C6"/>
    <w:rsid w:val="00D51020"/>
    <w:rsid w:val="00D51B7A"/>
    <w:rsid w:val="00D52866"/>
    <w:rsid w:val="00D54694"/>
    <w:rsid w:val="00D54F64"/>
    <w:rsid w:val="00D64594"/>
    <w:rsid w:val="00D64B5F"/>
    <w:rsid w:val="00D73A4B"/>
    <w:rsid w:val="00D74328"/>
    <w:rsid w:val="00D820EC"/>
    <w:rsid w:val="00D85957"/>
    <w:rsid w:val="00D87E0E"/>
    <w:rsid w:val="00DA4880"/>
    <w:rsid w:val="00DB156F"/>
    <w:rsid w:val="00DB285B"/>
    <w:rsid w:val="00DB5A3B"/>
    <w:rsid w:val="00DE31C2"/>
    <w:rsid w:val="00DE6460"/>
    <w:rsid w:val="00DF17A3"/>
    <w:rsid w:val="00E03666"/>
    <w:rsid w:val="00E05C53"/>
    <w:rsid w:val="00E12C05"/>
    <w:rsid w:val="00E1792E"/>
    <w:rsid w:val="00E215C7"/>
    <w:rsid w:val="00E23AF2"/>
    <w:rsid w:val="00E254F7"/>
    <w:rsid w:val="00E256D4"/>
    <w:rsid w:val="00E30F9D"/>
    <w:rsid w:val="00E50E50"/>
    <w:rsid w:val="00E60928"/>
    <w:rsid w:val="00E66DE3"/>
    <w:rsid w:val="00E72FF5"/>
    <w:rsid w:val="00E76DED"/>
    <w:rsid w:val="00E85393"/>
    <w:rsid w:val="00E94D76"/>
    <w:rsid w:val="00E960D8"/>
    <w:rsid w:val="00EB6C53"/>
    <w:rsid w:val="00EC0016"/>
    <w:rsid w:val="00EC2D25"/>
    <w:rsid w:val="00EC5390"/>
    <w:rsid w:val="00ED2BAC"/>
    <w:rsid w:val="00ED5F9E"/>
    <w:rsid w:val="00EE7535"/>
    <w:rsid w:val="00F14132"/>
    <w:rsid w:val="00F14751"/>
    <w:rsid w:val="00F35BCB"/>
    <w:rsid w:val="00F367E2"/>
    <w:rsid w:val="00F41443"/>
    <w:rsid w:val="00F42057"/>
    <w:rsid w:val="00F42C19"/>
    <w:rsid w:val="00F5166B"/>
    <w:rsid w:val="00F61FBB"/>
    <w:rsid w:val="00FA54A4"/>
    <w:rsid w:val="00FB08F1"/>
    <w:rsid w:val="00FB7919"/>
    <w:rsid w:val="00FC3F12"/>
    <w:rsid w:val="00FC4989"/>
    <w:rsid w:val="00FC777D"/>
    <w:rsid w:val="00FD1344"/>
    <w:rsid w:val="00FD2151"/>
    <w:rsid w:val="00FE4921"/>
    <w:rsid w:val="00FE50ED"/>
    <w:rsid w:val="00FE5F66"/>
    <w:rsid w:val="00FF1C5E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9"/>
    <w:pPr>
      <w:spacing w:after="0"/>
      <w:ind w:left="851"/>
    </w:pPr>
    <w:rPr>
      <w:rFonts w:ascii="Book Antiqua" w:hAnsi="Book Antiq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paragraph" w:customStyle="1" w:styleId="Normal1">
    <w:name w:val="Normal1"/>
    <w:rsid w:val="00E960D8"/>
    <w:rPr>
      <w:rFonts w:ascii="Calibri" w:eastAsia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66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66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66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66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6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9"/>
    <w:pPr>
      <w:spacing w:after="0"/>
      <w:ind w:left="851"/>
    </w:pPr>
    <w:rPr>
      <w:rFonts w:ascii="Book Antiqua" w:hAnsi="Book Antiq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paragraph" w:customStyle="1" w:styleId="Normal1">
    <w:name w:val="Normal1"/>
    <w:rsid w:val="00E960D8"/>
    <w:rPr>
      <w:rFonts w:ascii="Calibri" w:eastAsia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66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66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66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66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estalt-therapie.org/" TargetMode="External"/><Relationship Id="rId5" Type="http://schemas.openxmlformats.org/officeDocument/2006/relationships/hyperlink" Target="http://www.cegt.org" TargetMode="External"/><Relationship Id="rId4" Type="http://schemas.openxmlformats.org/officeDocument/2006/relationships/hyperlink" Target="mailto:contact.ceg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EG-t\Secr&#233;tariat%20administratif\PAPIER%20ENT&#202;TE%20CEG-t\En%20tete%20CEGT%202018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CEGT 2018 VF.dotx</Template>
  <TotalTime>0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marie richard</cp:lastModifiedBy>
  <cp:revision>2</cp:revision>
  <cp:lastPrinted>2020-11-18T13:20:00Z</cp:lastPrinted>
  <dcterms:created xsi:type="dcterms:W3CDTF">2020-11-18T13:20:00Z</dcterms:created>
  <dcterms:modified xsi:type="dcterms:W3CDTF">2020-11-18T13:20:00Z</dcterms:modified>
</cp:coreProperties>
</file>